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08" w:afterLines="30"/>
        <w:jc w:val="center"/>
        <w:rPr>
          <w:rFonts w:hint="eastAsia" w:eastAsia="宋体"/>
          <w:b/>
          <w:bCs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-779780</wp:posOffset>
                </wp:positionV>
                <wp:extent cx="2019300" cy="514350"/>
                <wp:effectExtent l="0" t="0" r="0" b="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hint="eastAsia" w:eastAsia="標楷體"/>
                                <w:b/>
                                <w:bCs/>
                                <w:sz w:val="20"/>
                              </w:rPr>
                              <w:t>案号</w:t>
                            </w:r>
                            <w:r>
                              <w:rPr>
                                <w:rFonts w:hint="eastAsia" w:eastAsia="標楷體"/>
                                <w:sz w:val="20"/>
                              </w:rPr>
                              <w:t>：</w:t>
                            </w:r>
                          </w:p>
                          <w:p>
                            <w:pPr>
                              <w:ind w:firstLine="600" w:firstLineChars="300"/>
                              <w:jc w:val="both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 w:eastAsia="標楷體"/>
                                <w:sz w:val="20"/>
                              </w:rPr>
                              <w:t>（由本公司人员填写）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46.7pt;margin-top:-61.4pt;height:40.5pt;width:159pt;z-index:251659264;mso-width-relative:page;mso-height-relative:page;" filled="f" stroked="f" coordsize="21600,21600" o:gfxdata="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FNi/DYAAAADQEAAA8AAAAAAAAAAQAgAAAAIgAAAGRy&#10;cy9kb3ducmV2LnhtbFBLAQIUABQAAAAIAIdO4kB1R6lBBQIAABQEAAAOAAAAAAAAAAEAIAAAACc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hint="eastAsia" w:eastAsia="標楷體"/>
                          <w:b/>
                          <w:bCs/>
                          <w:sz w:val="20"/>
                        </w:rPr>
                        <w:t>案号</w:t>
                      </w:r>
                      <w:r>
                        <w:rPr>
                          <w:rFonts w:hint="eastAsia" w:eastAsia="標楷體"/>
                          <w:sz w:val="20"/>
                        </w:rPr>
                        <w:t>：</w:t>
                      </w:r>
                    </w:p>
                    <w:p>
                      <w:pPr>
                        <w:ind w:firstLine="600" w:firstLineChars="300"/>
                        <w:jc w:val="both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hint="eastAsia" w:eastAsia="標楷體"/>
                          <w:sz w:val="20"/>
                        </w:rPr>
                        <w:t>（由本公司人员填写）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b/>
          <w:bCs/>
          <w:i w:val="0"/>
          <w:iCs w:val="0"/>
          <w:kern w:val="0"/>
          <w:sz w:val="28"/>
          <w:szCs w:val="28"/>
          <w:u w:val="single"/>
          <w:lang w:val="en-US" w:eastAsia="zh-CN"/>
        </w:rPr>
        <w:t>服 务 申 请 表</w:t>
      </w:r>
    </w:p>
    <w:tbl>
      <w:tblPr>
        <w:tblStyle w:val="34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77"/>
        <w:gridCol w:w="3261"/>
        <w:gridCol w:w="73"/>
        <w:gridCol w:w="1476"/>
        <w:gridCol w:w="3536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hint="eastAsia" w:ascii="Times New Roman" w:hAnsi="Times New Roman" w:eastAsia="標楷體"/>
                <w:sz w:val="22"/>
              </w:rPr>
              <w:t>客戶</w:t>
            </w:r>
            <w:r>
              <w:rPr>
                <w:rFonts w:ascii="Times New Roman" w:hAnsi="Times New Roman" w:eastAsia="標楷體"/>
                <w:sz w:val="22"/>
              </w:rPr>
              <w:t>姓名</w:t>
            </w:r>
          </w:p>
        </w:tc>
        <w:tc>
          <w:tcPr>
            <w:tcW w:w="3261" w:type="dxa"/>
            <w:tcBorders>
              <w:top w:val="single" w:color="auto" w:sz="18" w:space="0"/>
            </w:tcBorders>
          </w:tcPr>
          <w:p>
            <w:pPr>
              <w:jc w:val="both"/>
              <w:rPr>
                <w:rFonts w:ascii="Times New Roman" w:hAnsi="Times New Roman" w:eastAsia="標楷體"/>
                <w:sz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hint="eastAsia" w:ascii="Times New Roman" w:hAnsi="Times New Roman" w:eastAsia="標楷體"/>
                <w:sz w:val="22"/>
              </w:rPr>
              <w:t>客戶</w:t>
            </w:r>
            <w:r>
              <w:rPr>
                <w:rFonts w:hint="eastAsia" w:ascii="Times New Roman" w:hAnsi="Times New Roman" w:eastAsia="標楷體"/>
                <w:sz w:val="20"/>
              </w:rPr>
              <w:t>E-mail</w:t>
            </w:r>
          </w:p>
        </w:tc>
        <w:tc>
          <w:tcPr>
            <w:tcW w:w="3536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jc w:val="both"/>
              <w:rPr>
                <w:rFonts w:ascii="Times New Roman" w:hAnsi="Times New Roman" w:eastAsia="標楷體"/>
                <w:sz w:val="22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hint="eastAsia" w:ascii="Times New Roman" w:hAnsi="Times New Roman" w:eastAsia="標楷體"/>
                <w:sz w:val="22"/>
              </w:rPr>
              <w:t>论文题目</w:t>
            </w:r>
          </w:p>
        </w:tc>
        <w:tc>
          <w:tcPr>
            <w:tcW w:w="8346" w:type="dxa"/>
            <w:gridSpan w:val="4"/>
            <w:tcBorders>
              <w:right w:val="single" w:color="auto" w:sz="18" w:space="0"/>
            </w:tcBorders>
          </w:tcPr>
          <w:p>
            <w:pPr>
              <w:jc w:val="both"/>
              <w:rPr>
                <w:rFonts w:ascii="Times New Roman" w:hAnsi="Times New Roman" w:eastAsia="標楷體"/>
                <w:sz w:val="22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ascii="Times New Roman" w:hAnsi="Times New Roman" w:eastAsia="標楷體"/>
                <w:sz w:val="22"/>
              </w:rPr>
              <w:t>联络人</w:t>
            </w:r>
          </w:p>
        </w:tc>
        <w:tc>
          <w:tcPr>
            <w:tcW w:w="3261" w:type="dxa"/>
            <w:tcBorders>
              <w:top w:val="single" w:color="auto" w:sz="18" w:space="0"/>
            </w:tcBorders>
          </w:tcPr>
          <w:p>
            <w:pPr>
              <w:jc w:val="both"/>
              <w:rPr>
                <w:rFonts w:ascii="Times New Roman" w:hAnsi="Times New Roman" w:eastAsia="標楷體"/>
                <w:sz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ind w:right="-28"/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ascii="Times New Roman" w:hAnsi="Times New Roman" w:eastAsia="標楷體"/>
                <w:sz w:val="22"/>
              </w:rPr>
              <w:t>职称</w:t>
            </w:r>
          </w:p>
        </w:tc>
        <w:tc>
          <w:tcPr>
            <w:tcW w:w="3536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ind w:right="-28"/>
              <w:jc w:val="both"/>
              <w:rPr>
                <w:rFonts w:ascii="Times New Roman" w:hAnsi="Times New Roman" w:eastAsia="標楷體"/>
                <w:sz w:val="22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ascii="Times New Roman" w:hAnsi="Times New Roman" w:eastAsia="標楷體"/>
                <w:sz w:val="22"/>
              </w:rPr>
              <w:t>服务单位</w:t>
            </w:r>
          </w:p>
        </w:tc>
        <w:tc>
          <w:tcPr>
            <w:tcW w:w="3261" w:type="dxa"/>
          </w:tcPr>
          <w:p>
            <w:pPr>
              <w:jc w:val="both"/>
              <w:rPr>
                <w:rFonts w:ascii="Times New Roman" w:hAnsi="Times New Roman" w:eastAsia="標楷體"/>
                <w:sz w:val="22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ind w:right="-28"/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ascii="Times New Roman" w:hAnsi="Times New Roman" w:eastAsia="標楷體"/>
                <w:sz w:val="22"/>
              </w:rPr>
              <w:t>电话</w:t>
            </w:r>
          </w:p>
        </w:tc>
        <w:tc>
          <w:tcPr>
            <w:tcW w:w="3536" w:type="dxa"/>
            <w:tcBorders>
              <w:right w:val="single" w:color="auto" w:sz="18" w:space="0"/>
            </w:tcBorders>
          </w:tcPr>
          <w:p>
            <w:pPr>
              <w:ind w:right="-28"/>
              <w:jc w:val="both"/>
              <w:rPr>
                <w:rFonts w:ascii="Times New Roman" w:hAnsi="Times New Roman" w:eastAsia="標楷體"/>
                <w:sz w:val="22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ascii="Times New Roman" w:hAnsi="Times New Roman" w:eastAsia="標楷體"/>
                <w:sz w:val="22"/>
              </w:rPr>
              <w:t>E-mail</w:t>
            </w:r>
          </w:p>
        </w:tc>
        <w:tc>
          <w:tcPr>
            <w:tcW w:w="3261" w:type="dxa"/>
          </w:tcPr>
          <w:p>
            <w:pPr>
              <w:jc w:val="both"/>
              <w:rPr>
                <w:rFonts w:ascii="Times New Roman" w:hAnsi="Times New Roman" w:eastAsia="標楷體"/>
                <w:sz w:val="22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ind w:right="-28"/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ascii="Times New Roman" w:hAnsi="Times New Roman" w:eastAsia="標楷體"/>
                <w:sz w:val="22"/>
              </w:rPr>
              <w:t>传真</w:t>
            </w:r>
          </w:p>
        </w:tc>
        <w:tc>
          <w:tcPr>
            <w:tcW w:w="3536" w:type="dxa"/>
            <w:tcBorders>
              <w:right w:val="single" w:color="auto" w:sz="18" w:space="0"/>
            </w:tcBorders>
          </w:tcPr>
          <w:p>
            <w:pPr>
              <w:ind w:right="-28"/>
              <w:jc w:val="both"/>
              <w:rPr>
                <w:rFonts w:ascii="Times New Roman" w:hAnsi="Times New Roman" w:eastAsia="標楷體"/>
                <w:sz w:val="22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ind w:right="-28"/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hint="eastAsia" w:ascii="Times New Roman" w:hAnsi="Times New Roman" w:eastAsia="標楷體"/>
                <w:sz w:val="22"/>
              </w:rPr>
              <w:t>付款方式</w:t>
            </w:r>
          </w:p>
        </w:tc>
        <w:tc>
          <w:tcPr>
            <w:tcW w:w="3261" w:type="dxa"/>
            <w:vAlign w:val="center"/>
          </w:tcPr>
          <w:p>
            <w:pPr>
              <w:ind w:right="-28"/>
              <w:jc w:val="both"/>
              <w:rPr>
                <w:rFonts w:hint="default" w:ascii="Times New Roman" w:hAnsi="Times New Roman" w:eastAsia="標楷體"/>
                <w:sz w:val="22"/>
                <w:lang w:val="en-US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1490223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手机银行转账</w:t>
            </w:r>
            <w:r>
              <w:rPr>
                <w:rFonts w:hint="eastAsia" w:ascii="Times New Roman" w:hAnsi="Times New Roman" w:eastAsia="標楷體"/>
                <w:sz w:val="22"/>
              </w:rPr>
              <w:t>　</w:t>
            </w:r>
            <w:sdt>
              <w:sdtPr>
                <w:rPr>
                  <w:rFonts w:hint="eastAsia" w:ascii="Times New Roman" w:hAnsi="Times New Roman" w:eastAsia="標楷體"/>
                  <w:sz w:val="22"/>
                </w:rPr>
                <w:id w:val="-353341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ATM转账</w:t>
            </w:r>
            <w:sdt>
              <w:sdtPr>
                <w:rPr>
                  <w:rFonts w:hint="eastAsia" w:ascii="Times New Roman" w:hAnsi="Times New Roman" w:eastAsia="標楷體"/>
                  <w:sz w:val="22"/>
                </w:rPr>
                <w:id w:val="-353341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 xml:space="preserve">西联汇款  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ind w:right="-28"/>
              <w:jc w:val="center"/>
              <w:rPr>
                <w:rFonts w:ascii="Times New Roman" w:hAnsi="Times New Roman" w:eastAsia="標楷體"/>
                <w:sz w:val="22"/>
              </w:rPr>
            </w:pPr>
            <w:r>
              <w:rPr>
                <w:rFonts w:hint="eastAsia" w:ascii="Times New Roman" w:hAnsi="Times New Roman" w:eastAsia="標楷體"/>
                <w:sz w:val="22"/>
              </w:rPr>
              <w:t>开立发票</w:t>
            </w:r>
          </w:p>
        </w:tc>
        <w:tc>
          <w:tcPr>
            <w:tcW w:w="3536" w:type="dxa"/>
            <w:tcBorders>
              <w:right w:val="single" w:color="auto" w:sz="18" w:space="0"/>
            </w:tcBorders>
            <w:vAlign w:val="center"/>
          </w:tcPr>
          <w:p>
            <w:pPr>
              <w:ind w:right="-28"/>
              <w:jc w:val="both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1024138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標楷體"/>
                <w:sz w:val="22"/>
              </w:rPr>
              <w:t xml:space="preserve"> 是　　</w:t>
            </w:r>
            <w:sdt>
              <w:sdtPr>
                <w:rPr>
                  <w:rFonts w:ascii="Times New Roman" w:hAnsi="Times New Roman" w:eastAsia="標楷體"/>
                  <w:sz w:val="22"/>
                </w:rPr>
                <w:id w:val="-301380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 xml:space="preserve"> </w:t>
            </w:r>
            <w:r>
              <w:rPr>
                <w:rFonts w:hint="eastAsia" w:ascii="Times New Roman" w:hAnsi="Times New Roman" w:eastAsia="標楷體"/>
                <w:sz w:val="22"/>
              </w:rPr>
              <w:t>否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ind w:right="-28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预算金额</w:t>
            </w:r>
          </w:p>
        </w:tc>
        <w:tc>
          <w:tcPr>
            <w:tcW w:w="8346" w:type="dxa"/>
            <w:gridSpan w:val="4"/>
            <w:tcBorders>
              <w:right w:val="single" w:color="auto" w:sz="18" w:space="0"/>
            </w:tcBorders>
          </w:tcPr>
          <w:p>
            <w:pPr>
              <w:ind w:right="-28"/>
              <w:jc w:val="both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 xml:space="preserve">                    (人民币)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7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7F7F7F" w:themeColor="background1" w:themeShade="80" w:sz="2" w:space="0"/>
            </w:tcBorders>
            <w:vAlign w:val="center"/>
          </w:tcPr>
          <w:p>
            <w:pPr>
              <w:ind w:right="-28"/>
              <w:jc w:val="center"/>
              <w:rPr>
                <w:rFonts w:ascii="PMingLiU" w:hAnsi="PMingLiU" w:cs="PMingLiU"/>
                <w:color w:val="FF0000"/>
                <w:sz w:val="22"/>
              </w:rPr>
            </w:pPr>
            <w:r>
              <w:rPr>
                <w:rFonts w:hint="eastAsia" w:ascii="Times New Roman" w:hAnsi="Times New Roman" w:eastAsia="標楷體"/>
                <w:sz w:val="22"/>
              </w:rPr>
              <w:t>提供之档案</w:t>
            </w:r>
          </w:p>
        </w:tc>
        <w:tc>
          <w:tcPr>
            <w:tcW w:w="8346" w:type="dxa"/>
            <w:gridSpan w:val="4"/>
            <w:tcBorders>
              <w:top w:val="single" w:color="auto" w:sz="18" w:space="0"/>
              <w:left w:val="single" w:color="7F7F7F" w:themeColor="background1" w:themeShade="80" w:sz="2" w:space="0"/>
              <w:bottom w:val="single" w:color="auto" w:sz="18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before="108" w:beforeLines="30" w:after="108" w:afterLines="30"/>
              <w:ind w:right="-28"/>
              <w:jc w:val="both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1167827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標楷體"/>
                <w:sz w:val="22"/>
              </w:rPr>
              <w:t>已完成或未完成之论文（</w:t>
            </w:r>
            <w:r>
              <w:rPr>
                <w:rFonts w:ascii="Times New Roman" w:hAnsi="Times New Roman" w:eastAsia="標楷體"/>
                <w:sz w:val="22"/>
              </w:rPr>
              <w:t>Word格式档</w:t>
            </w:r>
            <w:r>
              <w:rPr>
                <w:rFonts w:hint="eastAsia" w:ascii="Times New Roman" w:hAnsi="Times New Roman" w:eastAsia="標楷體"/>
                <w:sz w:val="22"/>
              </w:rPr>
              <w:t>）　</w:t>
            </w:r>
            <w:sdt>
              <w:sdtPr>
                <w:rPr>
                  <w:rFonts w:ascii="Times New Roman" w:hAnsi="Times New Roman" w:eastAsia="標楷體"/>
                  <w:sz w:val="22"/>
                </w:rPr>
                <w:id w:val="707842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>原始数据（Raw Data）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-28"/>
              <w:jc w:val="both"/>
              <w:rPr>
                <w:rFonts w:ascii="Times New Roman" w:hAnsi="Times New Roman" w:eastAsia="標楷體"/>
                <w:bCs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166555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標楷體"/>
                <w:sz w:val="22"/>
              </w:rPr>
              <w:t>论文</w:t>
            </w:r>
            <w:r>
              <w:rPr>
                <w:rFonts w:ascii="Times New Roman" w:hAnsi="Times New Roman" w:eastAsia="標楷體"/>
                <w:sz w:val="22"/>
              </w:rPr>
              <w:t>参考文献（References）</w:t>
            </w:r>
            <w:r>
              <w:rPr>
                <w:rFonts w:hint="eastAsia" w:ascii="Times New Roman" w:hAnsi="Times New Roman" w:eastAsia="標楷體"/>
                <w:sz w:val="22"/>
              </w:rPr>
              <w:t>　</w:t>
            </w:r>
            <w:sdt>
              <w:sdtPr>
                <w:rPr>
                  <w:rFonts w:ascii="Times New Roman" w:hAnsi="Times New Roman" w:eastAsia="標楷體"/>
                  <w:sz w:val="22"/>
                </w:rPr>
                <w:id w:val="-842547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bCs/>
                <w:sz w:val="22"/>
              </w:rPr>
              <w:t>审稿意见（Reviewers’ Comments）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-28"/>
              <w:jc w:val="both"/>
              <w:rPr>
                <w:rFonts w:ascii="PMingLiU" w:hAnsi="PMingLiU" w:cs="PMingLiU"/>
                <w:color w:val="FF0000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849173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標楷體"/>
                <w:sz w:val="22"/>
              </w:rPr>
              <w:t>其他：</w:t>
            </w:r>
            <w:sdt>
              <w:sdtPr>
                <w:rPr>
                  <w:rFonts w:ascii="Times New Roman" w:hAnsi="Times New Roman" w:eastAsia="標楷體"/>
                  <w:sz w:val="22"/>
                </w:rPr>
                <w:id w:val="904262378"/>
                <w:placeholder>
                  <w:docPart w:val="D019A0CD399D4EC8982EA1252EC65D23"/>
                </w:placeholder>
                <w:showingPlcHdr/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Style w:val="32"/>
                    <w:rFonts w:hint="eastAsia" w:ascii="標楷體" w:hAnsi="標楷體" w:eastAsia="標楷體"/>
                    <w:sz w:val="22"/>
                  </w:rPr>
                  <w:t>按一下這裡以輸入文字。</w:t>
                </w:r>
              </w:sdtContent>
            </w:sdt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24" w:type="dxa"/>
            <w:gridSpan w:val="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>
            <w:pPr>
              <w:ind w:right="-28"/>
              <w:jc w:val="both"/>
              <w:rPr>
                <w:rFonts w:ascii="Times New Roman" w:hAnsi="Times New Roman" w:eastAsia="標楷體"/>
                <w:sz w:val="22"/>
              </w:rPr>
            </w:pPr>
            <w:r>
              <w:rPr>
                <w:rFonts w:hint="eastAsia" w:ascii="PMingLiU" w:hAnsi="PMingLiU" w:cs="PMingLiU"/>
                <w:color w:val="FF0000"/>
                <w:sz w:val="22"/>
              </w:rPr>
              <w:t>※</w:t>
            </w:r>
            <w:r>
              <w:rPr>
                <w:rFonts w:hint="eastAsia" w:ascii="Times New Roman" w:hAnsi="Times New Roman" w:eastAsia="標楷體"/>
                <w:color w:val="FF0000"/>
                <w:sz w:val="22"/>
              </w:rPr>
              <w:t>請依照您需要的服務，勾選下列內容。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52"/>
              <w:jc w:val="center"/>
              <w:rPr>
                <w:rFonts w:ascii="Times New Roman" w:hAnsi="Times New Roman" w:eastAsia="標楷體"/>
                <w:b/>
                <w:sz w:val="22"/>
              </w:rPr>
            </w:pP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>
            <w:pPr>
              <w:ind w:right="152"/>
              <w:jc w:val="both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547207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>一般件</w:t>
            </w:r>
            <w:r>
              <w:rPr>
                <w:rFonts w:hint="eastAsia" w:ascii="Times New Roman" w:hAnsi="Times New Roman" w:eastAsia="標楷體"/>
                <w:sz w:val="22"/>
              </w:rPr>
              <w:t>　　　　　　　　</w:t>
            </w:r>
            <w:sdt>
              <w:sdtPr>
                <w:rPr>
                  <w:rFonts w:ascii="Times New Roman" w:hAnsi="Times New Roman" w:eastAsia="標楷體"/>
                  <w:sz w:val="22"/>
                </w:rPr>
                <w:id w:val="776522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 xml:space="preserve"> 急件（</w:t>
            </w:r>
            <w:r>
              <w:rPr>
                <w:rFonts w:hint="eastAsia" w:ascii="Times New Roman" w:hAnsi="Times New Roman" w:eastAsia="標楷體"/>
                <w:sz w:val="22"/>
              </w:rPr>
              <w:t>将</w:t>
            </w:r>
            <w:r>
              <w:rPr>
                <w:rFonts w:ascii="Times New Roman" w:hAnsi="Times New Roman" w:eastAsia="標楷體"/>
                <w:sz w:val="22"/>
              </w:rPr>
              <w:t>加收费用）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72" w:beforeLines="20" w:after="72" w:afterLines="20"/>
              <w:ind w:right="153"/>
              <w:jc w:val="center"/>
              <w:rPr>
                <w:rFonts w:ascii="Times New Roman" w:hAnsi="Times New Roman" w:eastAsia="標楷體"/>
                <w:b/>
                <w:color w:val="0000FF"/>
                <w:sz w:val="22"/>
              </w:rPr>
            </w:pPr>
            <w:r>
              <w:rPr>
                <w:rFonts w:ascii="Times New Roman" w:hAnsi="Times New Roman" w:eastAsia="標楷體"/>
                <w:b/>
                <w:color w:val="0000FF"/>
                <w:sz w:val="22"/>
              </w:rPr>
              <w:t>文章</w:t>
            </w:r>
          </w:p>
          <w:p>
            <w:pPr>
              <w:adjustRightInd w:val="0"/>
              <w:snapToGrid w:val="0"/>
              <w:spacing w:before="72" w:beforeLines="20" w:after="72" w:afterLines="20"/>
              <w:ind w:right="153"/>
              <w:jc w:val="center"/>
              <w:rPr>
                <w:rFonts w:ascii="Times New Roman" w:hAnsi="Times New Roman" w:eastAsia="標楷體"/>
                <w:b/>
                <w:color w:val="0000FF"/>
                <w:sz w:val="22"/>
              </w:rPr>
            </w:pPr>
            <w:r>
              <w:rPr>
                <w:rFonts w:ascii="Times New Roman" w:hAnsi="Times New Roman" w:eastAsia="標楷體"/>
                <w:b/>
                <w:color w:val="0000FF"/>
                <w:sz w:val="22"/>
              </w:rPr>
              <w:t>类型</w:t>
            </w: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ind w:right="152"/>
              <w:jc w:val="both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022934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>原著（Original Article）</w:t>
            </w:r>
            <w:r>
              <w:rPr>
                <w:rFonts w:hint="eastAsia" w:ascii="Times New Roman" w:hAnsi="Times New Roman" w:eastAsia="標楷體"/>
                <w:sz w:val="22"/>
              </w:rPr>
              <w:t>　</w:t>
            </w:r>
            <w:sdt>
              <w:sdtPr>
                <w:rPr>
                  <w:rFonts w:ascii="Times New Roman" w:hAnsi="Times New Roman" w:eastAsia="標楷體"/>
                  <w:sz w:val="22"/>
                </w:rPr>
                <w:id w:val="1707522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>病例报告（Case Report）</w:t>
            </w:r>
            <w:r>
              <w:rPr>
                <w:rFonts w:hint="eastAsia" w:ascii="Times New Roman" w:hAnsi="Times New Roman" w:eastAsia="標楷體"/>
                <w:sz w:val="22"/>
              </w:rPr>
              <w:t>　</w:t>
            </w:r>
            <w:sdt>
              <w:sdtPr>
                <w:rPr>
                  <w:rFonts w:ascii="Times New Roman" w:hAnsi="Times New Roman" w:eastAsia="標楷體"/>
                  <w:sz w:val="22"/>
                </w:rPr>
                <w:id w:val="283394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標楷體"/>
                <w:sz w:val="22"/>
              </w:rPr>
              <w:t>评论性文章</w:t>
            </w:r>
            <w:r>
              <w:rPr>
                <w:rFonts w:ascii="Times New Roman" w:hAnsi="Times New Roman" w:eastAsia="標楷體"/>
                <w:sz w:val="22"/>
              </w:rPr>
              <w:t>（Review）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標楷體"/>
                <w:b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588921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>其他：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024" w:type="dxa"/>
            <w:gridSpan w:val="6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標楷體"/>
                <w:b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b/>
                <w:color w:val="0000FF"/>
                <w:sz w:val="28"/>
                <w:szCs w:val="28"/>
              </w:rPr>
              <w:t>服務項目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標楷體"/>
                <w:b/>
                <w:color w:val="0000FF"/>
                <w:sz w:val="22"/>
              </w:rPr>
            </w:pPr>
            <w:r>
              <w:rPr>
                <w:rFonts w:ascii="Times New Roman" w:hAnsi="Times New Roman" w:eastAsia="標楷體"/>
                <w:b/>
                <w:color w:val="0000FF"/>
                <w:sz w:val="22"/>
              </w:rPr>
              <w:t>英</w:t>
            </w:r>
            <w:r>
              <w:rPr>
                <w:rFonts w:hint="eastAsia" w:ascii="Times New Roman" w:hAnsi="Times New Roman" w:eastAsia="標楷體"/>
                <w:b/>
                <w:color w:val="0000FF"/>
                <w:sz w:val="22"/>
              </w:rPr>
              <w:t>文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標楷體"/>
                <w:b/>
                <w:color w:val="0000FF"/>
                <w:sz w:val="22"/>
              </w:rPr>
            </w:pPr>
            <w:r>
              <w:rPr>
                <w:rFonts w:hint="eastAsia" w:ascii="Times New Roman" w:hAnsi="Times New Roman" w:eastAsia="標楷體"/>
                <w:b/>
                <w:color w:val="0000FF"/>
                <w:sz w:val="22"/>
              </w:rPr>
              <w:t>编</w:t>
            </w:r>
            <w:r>
              <w:rPr>
                <w:rFonts w:ascii="Times New Roman" w:hAnsi="Times New Roman" w:eastAsia="標楷體"/>
                <w:b/>
                <w:color w:val="0000FF"/>
                <w:sz w:val="22"/>
              </w:rPr>
              <w:t>修</w:t>
            </w: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>
            <w:pPr>
              <w:adjustRightInd w:val="0"/>
              <w:snapToGrid w:val="0"/>
              <w:spacing w:before="72" w:beforeLines="20" w:after="72" w:afterLines="20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96301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 xml:space="preserve"> 1.</w:t>
            </w:r>
            <w:r>
              <w:rPr>
                <w:rFonts w:hint="eastAsia" w:ascii="Times New Roman" w:hAnsi="Times New Roman" w:eastAsia="標楷體"/>
                <w:sz w:val="22"/>
              </w:rPr>
              <w:t xml:space="preserve"> </w:t>
            </w:r>
            <w:r>
              <w:rPr>
                <w:rFonts w:ascii="Times New Roman" w:hAnsi="Times New Roman" w:eastAsia="標楷體"/>
                <w:b/>
                <w:sz w:val="22"/>
              </w:rPr>
              <w:t>基本编修</w:t>
            </w:r>
            <w:r>
              <w:rPr>
                <w:rFonts w:hint="eastAsia" w:ascii="Times New Roman" w:hAnsi="Times New Roman" w:eastAsia="標楷體"/>
                <w:sz w:val="22"/>
              </w:rPr>
              <w:t xml:space="preserve">（Standard </w:t>
            </w:r>
            <w:r>
              <w:rPr>
                <w:rFonts w:ascii="Times New Roman" w:hAnsi="Times New Roman" w:eastAsia="標楷體"/>
                <w:sz w:val="22"/>
              </w:rPr>
              <w:t>Editing</w:t>
            </w:r>
            <w:r>
              <w:rPr>
                <w:rFonts w:hint="eastAsia" w:ascii="Times New Roman" w:hAnsi="Times New Roman" w:eastAsia="標楷體"/>
                <w:sz w:val="22"/>
              </w:rPr>
              <w:t>）</w:t>
            </w:r>
            <w:r>
              <w:rPr>
                <w:rFonts w:ascii="Times New Roman" w:hAnsi="Times New Roman" w:eastAsia="標楷體"/>
                <w:sz w:val="22"/>
              </w:rPr>
              <w:t>：</w:t>
            </w:r>
            <w:r>
              <w:rPr>
                <w:rFonts w:hint="eastAsia" w:ascii="Times New Roman" w:hAnsi="Times New Roman" w:eastAsia="標楷體"/>
                <w:sz w:val="22"/>
              </w:rPr>
              <w:t>针对</w:t>
            </w:r>
            <w:r>
              <w:rPr>
                <w:rFonts w:ascii="Times New Roman" w:hAnsi="Times New Roman" w:eastAsia="標楷體"/>
                <w:sz w:val="22"/>
              </w:rPr>
              <w:t>英文</w:t>
            </w:r>
            <w:r>
              <w:rPr>
                <w:rFonts w:hint="eastAsia" w:ascii="Times New Roman" w:hAnsi="Times New Roman" w:eastAsia="標楷體"/>
                <w:sz w:val="22"/>
              </w:rPr>
              <w:t>拼字、</w:t>
            </w:r>
            <w:r>
              <w:rPr>
                <w:rFonts w:ascii="Times New Roman" w:hAnsi="Times New Roman" w:eastAsia="標楷體"/>
                <w:sz w:val="22"/>
              </w:rPr>
              <w:t>文</w:t>
            </w:r>
            <w:r>
              <w:rPr>
                <w:rFonts w:hint="eastAsia" w:ascii="Times New Roman" w:hAnsi="Times New Roman" w:eastAsia="標楷體"/>
                <w:sz w:val="22"/>
              </w:rPr>
              <w:t>法与标点符号等进行</w:t>
            </w:r>
            <w:r>
              <w:rPr>
                <w:rFonts w:ascii="Times New Roman" w:hAnsi="Times New Roman" w:eastAsia="標楷體"/>
                <w:sz w:val="22"/>
              </w:rPr>
              <w:t>修</w:t>
            </w:r>
            <w:r>
              <w:rPr>
                <w:rFonts w:hint="eastAsia" w:ascii="Times New Roman" w:hAnsi="Times New Roman" w:eastAsia="標楷體"/>
                <w:sz w:val="22"/>
              </w:rPr>
              <w:t>改。</w:t>
            </w:r>
          </w:p>
          <w:p>
            <w:pPr>
              <w:pStyle w:val="18"/>
              <w:numPr>
                <w:ilvl w:val="3"/>
                <w:numId w:val="1"/>
              </w:numPr>
              <w:adjustRightInd w:val="0"/>
              <w:snapToGrid w:val="0"/>
              <w:spacing w:before="72" w:beforeLines="20" w:after="72" w:afterLines="20"/>
              <w:ind w:left="815" w:leftChars="225" w:right="153" w:hanging="275" w:hangingChars="125"/>
              <w:rPr>
                <w:rFonts w:ascii="Times New Roman" w:hAnsi="Times New Roman" w:eastAsia="標楷體"/>
                <w:sz w:val="22"/>
              </w:rPr>
            </w:pPr>
            <w:r>
              <w:rPr>
                <w:rFonts w:ascii="Times New Roman" w:hAnsi="Times New Roman" w:eastAsia="標楷體"/>
                <w:sz w:val="22"/>
              </w:rPr>
              <w:t>请</w:t>
            </w:r>
            <w:r>
              <w:rPr>
                <w:rFonts w:hint="eastAsia" w:ascii="Times New Roman" w:hAnsi="Times New Roman" w:eastAsia="標楷體"/>
                <w:sz w:val="22"/>
              </w:rPr>
              <w:t>叙述不</w:t>
            </w:r>
            <w:r>
              <w:rPr>
                <w:rFonts w:ascii="Times New Roman" w:hAnsi="Times New Roman" w:eastAsia="標楷體"/>
                <w:sz w:val="22"/>
              </w:rPr>
              <w:t>需</w:t>
            </w:r>
            <w:r>
              <w:rPr>
                <w:rFonts w:hint="eastAsia" w:ascii="Times New Roman" w:hAnsi="Times New Roman" w:eastAsia="標楷體"/>
                <w:sz w:val="22"/>
              </w:rPr>
              <w:t>修改</w:t>
            </w:r>
            <w:r>
              <w:rPr>
                <w:rFonts w:ascii="Times New Roman" w:hAnsi="Times New Roman" w:eastAsia="標楷體"/>
                <w:sz w:val="22"/>
              </w:rPr>
              <w:t>范围：</w:t>
            </w:r>
            <w:sdt>
              <w:sdtPr>
                <w:rPr>
                  <w:rFonts w:ascii="Times New Roman" w:hAnsi="Times New Roman" w:eastAsia="標楷體"/>
                  <w:sz w:val="22"/>
                </w:rPr>
                <w:id w:val="-1409840063"/>
                <w:placeholder>
                  <w:docPart w:val="C9C9759C8A064C8E9552A78B10C9D67E"/>
                </w:placeholder>
                <w:showingPlcHdr/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Style w:val="32"/>
                    <w:rFonts w:hint="eastAsia" w:ascii="標楷體" w:hAnsi="標楷體" w:eastAsia="標楷體"/>
                    <w:sz w:val="22"/>
                  </w:rPr>
                  <w:t>按一下這裡以輸入文字。</w:t>
                </w:r>
              </w:sdtContent>
            </w:sdt>
          </w:p>
          <w:p>
            <w:pPr>
              <w:adjustRightInd w:val="0"/>
              <w:snapToGrid w:val="0"/>
              <w:spacing w:before="72" w:beforeLines="20" w:after="72" w:afterLines="20"/>
              <w:ind w:left="609" w:right="151" w:rightChars="63" w:hanging="609" w:hangingChars="277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1845123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 xml:space="preserve"> 2. </w:t>
            </w:r>
            <w:r>
              <w:rPr>
                <w:rFonts w:ascii="Times New Roman" w:hAnsi="Times New Roman" w:eastAsia="標楷體"/>
                <w:b/>
                <w:sz w:val="22"/>
              </w:rPr>
              <w:t>进阶编修</w:t>
            </w:r>
            <w:r>
              <w:rPr>
                <w:rFonts w:hint="eastAsia" w:ascii="Times New Roman" w:hAnsi="Times New Roman" w:eastAsia="標楷體"/>
                <w:sz w:val="22"/>
              </w:rPr>
              <w:t>（</w:t>
            </w:r>
            <w:r>
              <w:rPr>
                <w:rFonts w:ascii="Times New Roman" w:hAnsi="Times New Roman" w:eastAsia="標楷體"/>
                <w:sz w:val="22"/>
              </w:rPr>
              <w:t>Advanced Editing</w:t>
            </w:r>
            <w:r>
              <w:rPr>
                <w:rFonts w:hint="eastAsia" w:ascii="Times New Roman" w:hAnsi="Times New Roman" w:eastAsia="標楷體"/>
                <w:sz w:val="22"/>
              </w:rPr>
              <w:t>）</w:t>
            </w:r>
            <w:r>
              <w:rPr>
                <w:rFonts w:ascii="Times New Roman" w:hAnsi="Times New Roman" w:eastAsia="標楷體"/>
                <w:sz w:val="22"/>
              </w:rPr>
              <w:t>：</w:t>
            </w:r>
            <w:r>
              <w:rPr>
                <w:rFonts w:hint="eastAsia" w:ascii="Times New Roman" w:hAnsi="Times New Roman" w:eastAsia="標楷體"/>
                <w:sz w:val="22"/>
              </w:rPr>
              <w:t>除了进行基本编修，亦会改善语法、结构与</w:t>
            </w:r>
            <w:r>
              <w:rPr>
                <w:rFonts w:ascii="Times New Roman" w:hAnsi="Times New Roman" w:eastAsia="標楷體"/>
                <w:sz w:val="22"/>
              </w:rPr>
              <w:t>流畅</w:t>
            </w:r>
            <w:r>
              <w:rPr>
                <w:rFonts w:hint="eastAsia" w:ascii="Times New Roman" w:hAnsi="Times New Roman" w:eastAsia="標楷體"/>
                <w:sz w:val="22"/>
              </w:rPr>
              <w:t>度，使文章风格一致，并删除不适当的语言，可针对特定期刊进行编修。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標楷體"/>
                <w:b/>
                <w:color w:val="0000FF"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</w:rPr>
              <w:t>中英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互译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中韩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default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互译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標楷體"/>
                <w:b/>
                <w:color w:val="0000FF"/>
                <w:sz w:val="22"/>
              </w:rPr>
            </w:pP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>
            <w:pPr>
              <w:spacing w:before="54" w:beforeLines="15" w:after="54" w:afterLines="15"/>
              <w:ind w:right="153"/>
              <w:rPr>
                <w:rFonts w:ascii="Times New Roman" w:hAnsi="Times New Roman" w:eastAsia="宋体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90608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 xml:space="preserve"> 1.</w:t>
            </w:r>
            <w:r>
              <w:rPr>
                <w:rFonts w:hint="eastAsia" w:ascii="Times New Roman" w:hAnsi="Times New Roman" w:eastAsia="標楷體"/>
                <w:sz w:val="22"/>
              </w:rPr>
              <w:t xml:space="preserve"> </w:t>
            </w:r>
            <w:r>
              <w:rPr>
                <w:rFonts w:ascii="Times New Roman" w:hAnsi="Times New Roman" w:eastAsia="宋体"/>
                <w:sz w:val="22"/>
              </w:rPr>
              <w:t>中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译</w:t>
            </w:r>
            <w:r>
              <w:rPr>
                <w:rFonts w:ascii="Times New Roman" w:hAnsi="Times New Roman" w:eastAsia="宋体"/>
                <w:sz w:val="22"/>
              </w:rPr>
              <w:t xml:space="preserve">英   </w:t>
            </w:r>
            <w:r>
              <w:rPr>
                <w:rFonts w:ascii="Times New Roman" w:hAnsi="Times New Roman" w:eastAsia="標楷體"/>
                <w:sz w:val="22"/>
              </w:rPr>
              <w:t xml:space="preserve">       </w:t>
            </w:r>
            <w:sdt>
              <w:sdtPr>
                <w:rPr>
                  <w:rFonts w:ascii="Times New Roman" w:hAnsi="Times New Roman" w:eastAsia="標楷體"/>
                  <w:sz w:val="22"/>
                </w:rPr>
                <w:id w:val="-471908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 xml:space="preserve"> 2.</w:t>
            </w:r>
            <w:r>
              <w:rPr>
                <w:rFonts w:hint="eastAsia" w:ascii="Times New Roman" w:hAnsi="Times New Roman" w:eastAsia="標楷體"/>
                <w:sz w:val="22"/>
              </w:rPr>
              <w:t xml:space="preserve"> </w:t>
            </w:r>
            <w:r>
              <w:rPr>
                <w:rFonts w:ascii="Times New Roman" w:hAnsi="Times New Roman" w:eastAsia="宋体"/>
                <w:sz w:val="22"/>
              </w:rPr>
              <w:t>英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译</w:t>
            </w:r>
            <w:r>
              <w:rPr>
                <w:rFonts w:ascii="Times New Roman" w:hAnsi="Times New Roman" w:eastAsia="宋体"/>
                <w:sz w:val="22"/>
              </w:rPr>
              <w:t>中</w:t>
            </w:r>
          </w:p>
          <w:p>
            <w:pPr>
              <w:spacing w:before="54" w:beforeLines="15" w:after="54" w:afterLines="15"/>
              <w:ind w:right="153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90608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eastAsia="標楷體"/>
                <w:sz w:val="22"/>
              </w:rPr>
              <w:t>.</w:t>
            </w:r>
            <w:r>
              <w:rPr>
                <w:rFonts w:hint="eastAsia" w:ascii="Times New Roman" w:hAnsi="Times New Roman" w:eastAsia="標楷體"/>
                <w:sz w:val="22"/>
              </w:rPr>
              <w:t xml:space="preserve"> </w:t>
            </w:r>
            <w:r>
              <w:rPr>
                <w:rFonts w:ascii="Times New Roman" w:hAnsi="Times New Roman" w:eastAsia="宋体"/>
                <w:sz w:val="22"/>
              </w:rPr>
              <w:t>中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译韩</w:t>
            </w:r>
            <w:r>
              <w:rPr>
                <w:rFonts w:ascii="Times New Roman" w:hAnsi="Times New Roman" w:eastAsia="宋体"/>
                <w:sz w:val="22"/>
              </w:rPr>
              <w:t xml:space="preserve">   </w:t>
            </w:r>
            <w:r>
              <w:rPr>
                <w:rFonts w:ascii="Times New Roman" w:hAnsi="Times New Roman" w:eastAsia="標楷體"/>
                <w:sz w:val="22"/>
              </w:rPr>
              <w:t xml:space="preserve">       </w:t>
            </w:r>
            <w:sdt>
              <w:sdtPr>
                <w:rPr>
                  <w:rFonts w:ascii="Times New Roman" w:hAnsi="Times New Roman" w:eastAsia="標楷體"/>
                  <w:sz w:val="22"/>
                </w:rPr>
                <w:id w:val="-471908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4</w:t>
            </w:r>
            <w:r>
              <w:rPr>
                <w:rFonts w:ascii="Times New Roman" w:hAnsi="Times New Roman" w:eastAsia="標楷體"/>
                <w:sz w:val="22"/>
              </w:rPr>
              <w:t>.</w:t>
            </w:r>
            <w:r>
              <w:rPr>
                <w:rFonts w:hint="eastAsia" w:ascii="Times New Roman" w:hAnsi="Times New Roman" w:eastAsia="標楷體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韩译</w:t>
            </w:r>
            <w:r>
              <w:rPr>
                <w:rFonts w:ascii="Times New Roman" w:hAnsi="Times New Roman" w:eastAsia="宋体"/>
                <w:sz w:val="22"/>
              </w:rPr>
              <w:t>中</w:t>
            </w:r>
          </w:p>
          <w:p>
            <w:pPr>
              <w:spacing w:before="54" w:beforeLines="15" w:after="54" w:afterLines="15"/>
              <w:ind w:right="153"/>
              <w:rPr>
                <w:rFonts w:ascii="Times New Roman" w:hAnsi="Times New Roman" w:eastAsia="標楷體"/>
                <w:sz w:val="22"/>
              </w:rPr>
            </w:pPr>
            <w:r>
              <w:rPr>
                <w:rFonts w:hint="eastAsia" w:ascii="PMingLiU" w:hAnsi="PMingLiU" w:cs="PMingLiU"/>
                <w:b/>
                <w:sz w:val="22"/>
              </w:rPr>
              <w:t>※</w:t>
            </w:r>
            <w:r>
              <w:rPr>
                <w:rFonts w:ascii="Times New Roman" w:hAnsi="Times New Roman" w:eastAsia="標楷體"/>
                <w:sz w:val="22"/>
              </w:rPr>
              <w:t>请提供</w:t>
            </w:r>
            <w:r>
              <w:rPr>
                <w:rFonts w:ascii="Times New Roman" w:hAnsi="Times New Roman" w:eastAsia="標楷體"/>
                <w:b/>
                <w:sz w:val="22"/>
              </w:rPr>
              <w:t>专有名词</w:t>
            </w:r>
            <w:r>
              <w:rPr>
                <w:rFonts w:ascii="Times New Roman" w:hAnsi="Times New Roman" w:eastAsia="標楷體"/>
                <w:sz w:val="22"/>
              </w:rPr>
              <w:t>或</w:t>
            </w:r>
            <w:r>
              <w:rPr>
                <w:rFonts w:ascii="Times New Roman" w:hAnsi="Times New Roman" w:eastAsia="標楷體"/>
                <w:b/>
                <w:sz w:val="22"/>
              </w:rPr>
              <w:t>文献</w:t>
            </w:r>
            <w:r>
              <w:rPr>
                <w:rFonts w:ascii="Times New Roman" w:hAnsi="Times New Roman" w:eastAsia="標楷體"/>
                <w:sz w:val="22"/>
              </w:rPr>
              <w:t>供译员参考，以利掌握准确度：</w:t>
            </w:r>
          </w:p>
          <w:p>
            <w:pPr>
              <w:spacing w:before="54" w:beforeLines="15" w:after="54" w:afterLines="15"/>
              <w:ind w:right="153"/>
              <w:rPr>
                <w:rFonts w:ascii="Times New Roman" w:hAnsi="Times New Roman" w:eastAsia="標楷體"/>
                <w:sz w:val="22"/>
              </w:rPr>
            </w:pPr>
          </w:p>
          <w:p>
            <w:pPr>
              <w:spacing w:before="54" w:beforeLines="15" w:after="54" w:afterLines="15"/>
              <w:ind w:right="153"/>
              <w:rPr>
                <w:rFonts w:ascii="Times New Roman" w:hAnsi="Times New Roman" w:eastAsia="標楷體"/>
                <w:sz w:val="22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標楷體"/>
                <w:b/>
                <w:color w:val="0000FF"/>
                <w:sz w:val="22"/>
              </w:rPr>
            </w:pPr>
            <w:r>
              <w:rPr>
                <w:rFonts w:hint="eastAsia" w:ascii="Times New Roman" w:hAnsi="Times New Roman" w:eastAsia="標楷體"/>
                <w:b/>
                <w:color w:val="0000FF"/>
                <w:sz w:val="22"/>
              </w:rPr>
              <w:t>文章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標楷體"/>
                <w:b/>
                <w:color w:val="0000FF"/>
                <w:sz w:val="22"/>
              </w:rPr>
            </w:pPr>
            <w:r>
              <w:rPr>
                <w:rFonts w:ascii="Times New Roman" w:hAnsi="Times New Roman" w:eastAsia="標楷體"/>
                <w:b/>
                <w:color w:val="0000FF"/>
                <w:sz w:val="22"/>
              </w:rPr>
              <w:t>评估</w:t>
            </w: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>
            <w:pPr>
              <w:adjustRightInd w:val="0"/>
              <w:snapToGrid w:val="0"/>
              <w:spacing w:before="54" w:beforeLines="15" w:after="54" w:afterLines="15"/>
              <w:ind w:left="220" w:right="153" w:hanging="220" w:hangingChars="100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989161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標楷體"/>
                <w:bCs/>
                <w:sz w:val="22"/>
              </w:rPr>
              <w:t>作者已自行完成初步</w:t>
            </w:r>
            <w:r>
              <w:rPr>
                <w:rFonts w:ascii="Times New Roman" w:hAnsi="Times New Roman" w:eastAsia="標楷體"/>
                <w:bCs/>
                <w:sz w:val="22"/>
              </w:rPr>
              <w:t>中/英文</w:t>
            </w:r>
            <w:r>
              <w:rPr>
                <w:rFonts w:hint="eastAsia" w:ascii="Times New Roman" w:hAnsi="Times New Roman" w:eastAsia="標楷體"/>
                <w:bCs/>
                <w:sz w:val="22"/>
              </w:rPr>
              <w:t>文章架构</w:t>
            </w:r>
            <w:r>
              <w:rPr>
                <w:rFonts w:ascii="Times New Roman" w:hAnsi="Times New Roman" w:eastAsia="標楷體"/>
                <w:sz w:val="22"/>
              </w:rPr>
              <w:t>，需要专业评估与期刊建议。</w:t>
            </w:r>
          </w:p>
          <w:p>
            <w:pPr>
              <w:pStyle w:val="18"/>
              <w:numPr>
                <w:ilvl w:val="3"/>
                <w:numId w:val="1"/>
              </w:numPr>
              <w:adjustRightInd w:val="0"/>
              <w:snapToGrid w:val="0"/>
              <w:spacing w:before="72" w:beforeLines="20" w:after="72" w:afterLines="20"/>
              <w:ind w:left="611" w:right="153" w:firstLineChars="0"/>
              <w:rPr>
                <w:rFonts w:ascii="Times New Roman" w:hAnsi="Times New Roman" w:eastAsia="標楷體"/>
                <w:sz w:val="22"/>
              </w:rPr>
            </w:pPr>
            <w:r>
              <w:rPr>
                <w:rFonts w:hint="eastAsia" w:ascii="Times New Roman" w:hAnsi="Times New Roman" w:eastAsia="標楷體"/>
                <w:sz w:val="22"/>
              </w:rPr>
              <w:t>完成文章架构，评估是否有投稿潜力、建议期刊及文章弱势等。</w:t>
            </w:r>
          </w:p>
          <w:p>
            <w:pPr>
              <w:pStyle w:val="18"/>
              <w:numPr>
                <w:ilvl w:val="3"/>
                <w:numId w:val="1"/>
              </w:numPr>
              <w:adjustRightInd w:val="0"/>
              <w:snapToGrid w:val="0"/>
              <w:spacing w:before="72" w:beforeLines="20" w:after="72" w:afterLines="20"/>
              <w:ind w:left="611" w:right="153" w:firstLineChars="0"/>
              <w:rPr>
                <w:rFonts w:ascii="Times New Roman" w:hAnsi="Times New Roman" w:eastAsia="標楷體"/>
                <w:sz w:val="22"/>
              </w:rPr>
            </w:pPr>
            <w:r>
              <w:rPr>
                <w:rFonts w:hint="eastAsia" w:ascii="Times New Roman" w:hAnsi="Times New Roman" w:eastAsia="標楷體"/>
                <w:sz w:val="22"/>
              </w:rPr>
              <w:t>文章几经期刊婉拒，需分析文章弱点，并提供建议修改之方向。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標楷體"/>
                <w:b/>
                <w:color w:val="0000FF"/>
                <w:sz w:val="22"/>
              </w:rPr>
            </w:pPr>
            <w:r>
              <w:rPr>
                <w:rFonts w:hint="eastAsia" w:ascii="Times New Roman" w:hAnsi="Times New Roman" w:eastAsia="標楷體"/>
                <w:b/>
                <w:color w:val="0000FF"/>
                <w:sz w:val="22"/>
              </w:rPr>
              <w:t>文章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標楷體"/>
                <w:b/>
                <w:color w:val="0000FF"/>
                <w:sz w:val="22"/>
              </w:rPr>
            </w:pPr>
            <w:r>
              <w:rPr>
                <w:rFonts w:ascii="Times New Roman" w:hAnsi="Times New Roman" w:eastAsia="標楷體"/>
                <w:b/>
                <w:color w:val="0000FF"/>
                <w:sz w:val="22"/>
              </w:rPr>
              <w:t>改写</w:t>
            </w: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>
            <w:pPr>
              <w:adjustRightInd w:val="0"/>
              <w:snapToGrid w:val="0"/>
              <w:spacing w:before="54" w:beforeLines="15" w:after="54" w:afterLines="15"/>
              <w:ind w:right="152"/>
              <w:jc w:val="both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961350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標楷體"/>
                <w:sz w:val="22"/>
              </w:rPr>
              <w:t>已获得期刊Revision，</w:t>
            </w:r>
            <w:r>
              <w:rPr>
                <w:rFonts w:ascii="Times New Roman" w:hAnsi="Times New Roman" w:eastAsia="標楷體"/>
                <w:sz w:val="22"/>
              </w:rPr>
              <w:t>需要</w:t>
            </w:r>
            <w:r>
              <w:rPr>
                <w:rFonts w:hint="eastAsia" w:ascii="Times New Roman" w:hAnsi="Times New Roman" w:eastAsia="標楷體"/>
                <w:sz w:val="22"/>
              </w:rPr>
              <w:t>依</w:t>
            </w:r>
            <w:r>
              <w:rPr>
                <w:rFonts w:ascii="Times New Roman" w:hAnsi="Times New Roman" w:eastAsia="標楷體"/>
                <w:sz w:val="22"/>
              </w:rPr>
              <w:t>审稿意见修改论文</w:t>
            </w:r>
            <w:r>
              <w:rPr>
                <w:rFonts w:hint="eastAsia" w:ascii="Times New Roman" w:hAnsi="Times New Roman" w:eastAsia="標楷體"/>
                <w:sz w:val="22"/>
              </w:rPr>
              <w:t>并回覆后</w:t>
            </w:r>
            <w:r>
              <w:rPr>
                <w:rFonts w:ascii="Times New Roman" w:hAnsi="Times New Roman" w:eastAsia="標楷體"/>
                <w:sz w:val="22"/>
              </w:rPr>
              <w:t>再次投回原期刊。</w:t>
            </w:r>
          </w:p>
          <w:p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314852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bCs/>
                <w:sz w:val="22"/>
              </w:rPr>
              <w:t>已完成</w:t>
            </w:r>
            <w:r>
              <w:rPr>
                <w:rFonts w:hint="eastAsia" w:ascii="Times New Roman" w:hAnsi="Times New Roman" w:eastAsia="標楷體"/>
                <w:bCs/>
                <w:sz w:val="22"/>
              </w:rPr>
              <w:t>初步</w:t>
            </w:r>
            <w:r>
              <w:rPr>
                <w:rFonts w:ascii="Times New Roman" w:hAnsi="Times New Roman" w:eastAsia="標楷體"/>
                <w:bCs/>
                <w:sz w:val="22"/>
              </w:rPr>
              <w:t>论文</w:t>
            </w:r>
            <w:r>
              <w:rPr>
                <w:rFonts w:ascii="Times New Roman" w:hAnsi="Times New Roman" w:eastAsia="標楷體"/>
                <w:sz w:val="22"/>
              </w:rPr>
              <w:t>，</w:t>
            </w:r>
            <w:r>
              <w:rPr>
                <w:rFonts w:hint="eastAsia" w:ascii="Times New Roman" w:hAnsi="Times New Roman" w:eastAsia="標楷體"/>
                <w:sz w:val="22"/>
              </w:rPr>
              <w:t>但尚未投稿过任何期刊。</w:t>
            </w:r>
          </w:p>
          <w:p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ascii="Times New Roman" w:hAnsi="Times New Roman" w:eastAsia="標楷體"/>
                <w:sz w:val="18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0174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標楷體"/>
                <w:sz w:val="22"/>
              </w:rPr>
              <w:t>论文曾投稿至</w:t>
            </w:r>
            <w:r>
              <w:rPr>
                <w:rFonts w:ascii="Times New Roman" w:hAnsi="Times New Roman" w:eastAsia="標楷體"/>
                <w:sz w:val="22"/>
              </w:rPr>
              <w:t>期刊被</w:t>
            </w:r>
            <w:r>
              <w:rPr>
                <w:rFonts w:hint="eastAsia" w:ascii="Times New Roman" w:hAnsi="Times New Roman" w:eastAsia="標楷體"/>
                <w:sz w:val="22"/>
              </w:rPr>
              <w:t>拒絕</w:t>
            </w:r>
            <w:r>
              <w:rPr>
                <w:rFonts w:ascii="Times New Roman" w:hAnsi="Times New Roman" w:eastAsia="標楷體"/>
                <w:sz w:val="22"/>
              </w:rPr>
              <w:t>，需</w:t>
            </w:r>
            <w:r>
              <w:rPr>
                <w:rFonts w:hint="eastAsia" w:ascii="Times New Roman" w:hAnsi="Times New Roman" w:eastAsia="標楷體"/>
                <w:sz w:val="22"/>
              </w:rPr>
              <w:t>改写协助</w:t>
            </w:r>
            <w:r>
              <w:rPr>
                <w:rFonts w:ascii="Times New Roman" w:hAnsi="Times New Roman" w:eastAsia="標楷體"/>
                <w:sz w:val="22"/>
              </w:rPr>
              <w:t>及</w:t>
            </w:r>
            <w:r>
              <w:rPr>
                <w:rFonts w:hint="eastAsia" w:ascii="Times New Roman" w:hAnsi="Times New Roman" w:eastAsia="標楷體"/>
                <w:sz w:val="22"/>
              </w:rPr>
              <w:t>后续</w:t>
            </w:r>
            <w:r>
              <w:rPr>
                <w:rFonts w:ascii="Times New Roman" w:hAnsi="Times New Roman" w:eastAsia="標楷體"/>
                <w:sz w:val="22"/>
              </w:rPr>
              <w:t>投稿。</w:t>
            </w:r>
            <w:r>
              <w:rPr>
                <w:rFonts w:hint="eastAsia" w:ascii="Times New Roman" w:hAnsi="Times New Roman" w:eastAsia="標楷體"/>
                <w:sz w:val="22"/>
              </w:rPr>
              <w:t>(需提供审稿者意见)</w:t>
            </w:r>
          </w:p>
          <w:p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ascii="Times New Roman" w:hAnsi="Times New Roman" w:eastAsia="標楷體"/>
                <w:sz w:val="22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665310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ascii="Times New Roman" w:hAnsi="Times New Roman" w:eastAsia="標楷體"/>
                <w:sz w:val="22"/>
              </w:rPr>
              <w:t>有原始数据，</w:t>
            </w:r>
            <w:r>
              <w:rPr>
                <w:rFonts w:hint="eastAsia" w:ascii="Times New Roman" w:hAnsi="Times New Roman" w:eastAsia="宋体"/>
                <w:sz w:val="22"/>
              </w:rPr>
              <w:t>但</w:t>
            </w:r>
            <w:r>
              <w:rPr>
                <w:rFonts w:ascii="Times New Roman" w:hAnsi="Times New Roman" w:eastAsia="宋体"/>
                <w:sz w:val="22"/>
              </w:rPr>
              <w:t>尚未</w:t>
            </w:r>
            <w:r>
              <w:rPr>
                <w:rFonts w:hint="eastAsia" w:ascii="Times New Roman" w:hAnsi="Times New Roman" w:eastAsia="宋体"/>
                <w:sz w:val="22"/>
              </w:rPr>
              <w:t>开始/</w:t>
            </w:r>
            <w:r>
              <w:rPr>
                <w:rFonts w:ascii="Times New Roman" w:hAnsi="Times New Roman" w:eastAsia="宋体"/>
                <w:sz w:val="22"/>
              </w:rPr>
              <w:t>完成论文，需</w:t>
            </w:r>
            <w:r>
              <w:rPr>
                <w:rFonts w:hint="eastAsia" w:ascii="Times New Roman" w:hAnsi="Times New Roman" w:eastAsia="宋体"/>
                <w:sz w:val="22"/>
              </w:rPr>
              <w:t>数据</w:t>
            </w:r>
            <w:r>
              <w:rPr>
                <w:rFonts w:ascii="Times New Roman" w:hAnsi="Times New Roman" w:eastAsia="宋体"/>
                <w:sz w:val="22"/>
              </w:rPr>
              <w:t>分析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和统计分析</w:t>
            </w:r>
            <w:r>
              <w:rPr>
                <w:rFonts w:hint="eastAsia" w:ascii="Times New Roman" w:hAnsi="Times New Roman" w:eastAsia="宋体"/>
                <w:sz w:val="22"/>
              </w:rPr>
              <w:t>、完成文章</w:t>
            </w:r>
            <w:r>
              <w:rPr>
                <w:rFonts w:ascii="Times New Roman" w:hAnsi="Times New Roman" w:eastAsia="宋体"/>
                <w:sz w:val="22"/>
              </w:rPr>
              <w:t>及</w:t>
            </w:r>
            <w:r>
              <w:rPr>
                <w:rFonts w:hint="eastAsia" w:ascii="Times New Roman" w:hAnsi="Times New Roman" w:eastAsia="宋体"/>
                <w:sz w:val="22"/>
              </w:rPr>
              <w:t>后续</w:t>
            </w:r>
            <w:r>
              <w:rPr>
                <w:rFonts w:ascii="Times New Roman" w:hAnsi="Times New Roman" w:eastAsia="宋体"/>
                <w:sz w:val="22"/>
              </w:rPr>
              <w:t>投稿</w:t>
            </w:r>
            <w:r>
              <w:rPr>
                <w:rFonts w:hint="eastAsia" w:ascii="Times New Roman" w:hAnsi="Times New Roman" w:eastAsia="宋体"/>
                <w:sz w:val="22"/>
              </w:rPr>
              <w:t>等协助</w:t>
            </w:r>
            <w:r>
              <w:rPr>
                <w:rFonts w:ascii="Times New Roman" w:hAnsi="Times New Roman" w:eastAsia="宋体"/>
                <w:sz w:val="22"/>
              </w:rPr>
              <w:t>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统计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代跑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质性</w:t>
            </w:r>
          </w:p>
          <w:p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default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分析</w:t>
            </w: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>
            <w:pPr>
              <w:adjustRightInd w:val="0"/>
              <w:snapToGrid w:val="0"/>
              <w:spacing w:before="54" w:beforeLines="15" w:after="54" w:afterLines="15"/>
              <w:ind w:right="152"/>
              <w:jc w:val="both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961350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企业管理 能提供问卷样本数据；</w:t>
            </w:r>
          </w:p>
          <w:p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314852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金融经济 能提供样本数据；</w:t>
            </w:r>
          </w:p>
          <w:p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hint="default" w:ascii="Times New Roman" w:hAnsi="Times New Roman" w:eastAsia="宋体"/>
                <w:sz w:val="18"/>
                <w:lang w:val="en-US" w:eastAsia="zh-CN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0174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临床医学护理 能提供样本数据；</w:t>
            </w:r>
          </w:p>
          <w:p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hint="eastAsia" w:ascii="Times New Roman" w:hAnsi="Times New Roman" w:eastAsia="宋体"/>
                <w:sz w:val="22"/>
                <w:lang w:val="en-US" w:eastAsia="zh-CN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665310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心理学教育学 能提供问卷样本数据；</w:t>
            </w:r>
          </w:p>
          <w:p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hint="eastAsia" w:eastAsia="宋体"/>
                <w:lang w:val="en-US" w:eastAsia="zh-CN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665310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meta analysis 能提供檢索的</w:t>
            </w:r>
            <w:r>
              <w:rPr>
                <w:rFonts w:hint="eastAsia" w:eastAsia="宋体"/>
                <w:lang w:val="en-US" w:eastAsia="zh-CN"/>
              </w:rPr>
              <w:t>医学文献及查新并确立题目。</w:t>
            </w:r>
          </w:p>
          <w:p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hint="eastAsia" w:eastAsia="宋体"/>
                <w:lang w:val="en-US" w:eastAsia="zh-CN"/>
              </w:rPr>
            </w:pPr>
            <w:sdt>
              <w:sdtPr>
                <w:rPr>
                  <w:rFonts w:ascii="Times New Roman" w:hAnsi="Times New Roman" w:eastAsia="標楷體"/>
                  <w:sz w:val="22"/>
                </w:rPr>
                <w:id w:val="-1665310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標楷體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质性分析 能提供逐字稿及访谈稿内容</w:t>
            </w:r>
            <w:r>
              <w:rPr>
                <w:rFonts w:hint="eastAsia" w:eastAsia="宋体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012" w:type="dxa"/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before="72" w:beforeLines="20" w:after="72" w:afterLines="20"/>
              <w:ind w:right="153"/>
              <w:rPr>
                <w:rFonts w:hint="default" w:ascii="Times New Roman" w:hAnsi="Times New Roman" w:eastAsia="宋体"/>
                <w:b/>
                <w:sz w:val="22"/>
                <w:lang w:val="en-US" w:eastAsia="zh-CN"/>
              </w:rPr>
            </w:pPr>
            <w:r>
              <w:rPr>
                <w:rFonts w:ascii="Times New Roman" w:hAnsi="Times New Roman" w:eastAsia="標楷體"/>
                <w:b/>
                <w:sz w:val="22"/>
              </w:rPr>
              <w:t>其他需求</w:t>
            </w:r>
            <w:r>
              <w:rPr>
                <w:rFonts w:ascii="Times New Roman" w:hAnsi="Times New Roman" w:eastAsia="標楷體"/>
                <w:sz w:val="22"/>
              </w:rPr>
              <w:t>：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 xml:space="preserve">涉及数据分析，请将原始数据及问卷表发童老师信箱：haobole99@gmail.com </w:t>
            </w:r>
          </w:p>
        </w:tc>
        <w:tc>
          <w:tcPr>
            <w:tcW w:w="5012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before="72" w:beforeLines="20" w:after="72" w:afterLines="20"/>
              <w:ind w:right="153"/>
              <w:rPr>
                <w:rFonts w:hint="default" w:ascii="Times New Roman" w:hAnsi="Times New Roman" w:eastAsia="宋体"/>
                <w:b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2"/>
                <w:lang w:val="en-US" w:eastAsia="zh-CN"/>
              </w:rPr>
              <w:t xml:space="preserve">如果涉及到论文数据分析，请说明是硕士论文还是博士论文？详细说明第四章要跑哪些统计；同时请将论文1和3章内容发童老师信箱：haobole99@gmail.com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024" w:type="dxa"/>
            <w:gridSpan w:val="6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pStyle w:val="18"/>
              <w:numPr>
                <w:ilvl w:val="0"/>
                <w:numId w:val="2"/>
              </w:numPr>
              <w:ind w:left="437" w:right="-28" w:hanging="283" w:firstLineChars="0"/>
              <w:jc w:val="both"/>
              <w:rPr>
                <w:rFonts w:ascii="Times New Roman" w:hAnsi="Times New Roman" w:eastAsia="標楷體"/>
                <w:b/>
                <w:sz w:val="22"/>
              </w:rPr>
            </w:pPr>
            <w:r>
              <w:rPr>
                <w:rFonts w:ascii="Times New Roman" w:hAnsi="Times New Roman" w:eastAsia="標楷體"/>
                <w:b/>
                <w:sz w:val="22"/>
              </w:rPr>
              <w:t>填妥表格後</w:t>
            </w:r>
            <w:r>
              <w:rPr>
                <w:rFonts w:hint="eastAsia" w:ascii="Times New Roman" w:hAnsi="Times New Roman" w:eastAsia="標楷體"/>
                <w:b/>
                <w:sz w:val="22"/>
              </w:rPr>
              <w:t>請</w:t>
            </w:r>
            <w:r>
              <w:rPr>
                <w:rFonts w:ascii="Times New Roman" w:hAnsi="Times New Roman" w:eastAsia="標楷體"/>
                <w:b/>
                <w:sz w:val="22"/>
              </w:rPr>
              <w:t xml:space="preserve">email至 </w:t>
            </w:r>
            <w:r>
              <w:rPr>
                <w:rFonts w:hint="eastAsia" w:ascii="Times New Roman" w:hAnsi="Times New Roman" w:eastAsia="宋体"/>
                <w:b/>
                <w:sz w:val="22"/>
                <w:lang w:val="en-US" w:eastAsia="zh-CN"/>
              </w:rPr>
              <w:t>haobole99@gmail.com</w:t>
            </w:r>
            <w:r>
              <w:rPr>
                <w:rFonts w:ascii="Times New Roman" w:hAnsi="Times New Roman" w:eastAsia="標楷體"/>
                <w:b/>
                <w:sz w:val="22"/>
              </w:rPr>
              <w:t xml:space="preserve"> </w:t>
            </w:r>
            <w:r>
              <w:rPr>
                <w:rFonts w:hint="eastAsia" w:ascii="Times New Roman" w:hAnsi="Times New Roman" w:eastAsia="標楷體"/>
                <w:b/>
                <w:sz w:val="22"/>
              </w:rPr>
              <w:t>或</w:t>
            </w:r>
            <w:r>
              <w:rPr>
                <w:rFonts w:hint="eastAsia" w:ascii="Times New Roman" w:hAnsi="Times New Roman" w:eastAsia="宋体"/>
                <w:b/>
                <w:sz w:val="22"/>
                <w:lang w:val="en-US" w:eastAsia="zh-CN"/>
              </w:rPr>
              <w:t>添加wechat id: california3637</w:t>
            </w:r>
            <w:r>
              <w:rPr>
                <w:rFonts w:ascii="Times New Roman" w:hAnsi="Times New Roman" w:eastAsia="標楷體"/>
                <w:b/>
                <w:sz w:val="22"/>
              </w:rPr>
              <w:t>。</w:t>
            </w: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標楷體"/>
          <w:color w:val="7F7F7F" w:themeColor="background1" w:themeShade="80"/>
          <w:sz w:val="16"/>
          <w:szCs w:val="16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宋体"/>
          <w:b/>
          <w:color w:val="0000FF"/>
          <w:sz w:val="22"/>
          <w:lang w:val="en-US" w:eastAsia="zh-CN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旺登统计公司</w:t>
      </w:r>
      <w:r>
        <w:rPr>
          <w:rFonts w:ascii="Times New Roman" w:hAnsi="Times New Roman" w:eastAsia="標楷體"/>
          <w:b/>
          <w:sz w:val="22"/>
        </w:rPr>
        <w:t xml:space="preserve">   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fldChar w:fldCharType="begin"/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instrText xml:space="preserve"> HYPERLINK "http://www.890.cn" </w:instrTex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宋体"/>
          <w:b/>
          <w:sz w:val="22"/>
          <w:lang w:val="en-US" w:eastAsia="zh-CN"/>
        </w:rPr>
        <w:t>www.890.cn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fldChar w:fldCharType="end"/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t xml:space="preserve"> </w:t>
      </w:r>
    </w:p>
    <w:p>
      <w:pPr>
        <w:adjustRightInd w:val="0"/>
        <w:snapToGrid w:val="0"/>
        <w:jc w:val="center"/>
        <w:rPr>
          <w:rFonts w:hint="eastAsia" w:eastAsia="宋体"/>
          <w:color w:val="7F7F7F" w:themeColor="background1" w:themeShade="80"/>
          <w:sz w:val="22"/>
          <w:lang w:val="en-US" w:eastAsia="zh-CN"/>
        </w:rPr>
      </w:pPr>
      <w:r>
        <w:rPr>
          <w:rFonts w:hint="eastAsia" w:ascii="Times New Roman" w:hAnsi="Times New Roman" w:eastAsia="標楷體"/>
          <w:color w:val="7F7F7F" w:themeColor="background1" w:themeShade="80"/>
          <w:sz w:val="22"/>
        </w:rPr>
        <w:t xml:space="preserve"> </w:t>
      </w:r>
      <w:r>
        <w:rPr>
          <w:rFonts w:hint="eastAsia" w:ascii="Times New Roman" w:hAnsi="Times New Roman" w:eastAsia="宋体"/>
          <w:color w:val="7F7F7F" w:themeColor="background1" w:themeShade="80"/>
          <w:sz w:val="2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709" w:right="851" w:bottom="851" w:left="851" w:header="283" w:footer="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標楷體">
    <w:altName w:val="Microsoft JhengHei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細明體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kern w:val="0"/>
      </w:rPr>
    </w:pPr>
    <w:r>
      <w:rPr>
        <w:rFonts w:ascii="Times New Roman" w:hAnsi="Times New Roman"/>
        <w:color w:val="595959"/>
        <w:sz w:val="18"/>
        <w:szCs w:val="18"/>
      </w:rPr>
      <w:t>Version 1.0</w:t>
    </w:r>
  </w:p>
  <w:p>
    <w:pPr>
      <w:pStyle w:val="4"/>
      <w:jc w:val="right"/>
      <w:rPr>
        <w:rFonts w:ascii="Times New Roman" w:hAnsi="Times New Roman"/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283" w:leftChars="-118"/>
    </w:pPr>
    <w:r>
      <w:drawing>
        <wp:inline distT="0" distB="0" distL="114300" distR="114300">
          <wp:extent cx="1310640" cy="480060"/>
          <wp:effectExtent l="0" t="0" r="0" b="762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06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  <w:ind w:left="-283" w:leftChars="-118" w:firstLine="600" w:firstLineChars="300"/>
      <w:rPr>
        <w:rFonts w:hint="default" w:ascii="Times New Roman" w:hAnsi="Times New Roman" w:eastAsia="宋体"/>
        <w:lang w:val="en-US" w:eastAsia="zh-CN"/>
      </w:rPr>
    </w:pPr>
    <w:bookmarkStart w:id="0" w:name="_GoBack"/>
    <w:r>
      <w:rPr>
        <w:rFonts w:hint="eastAsia" w:ascii="Times New Roman" w:hAnsi="Times New Roman" w:eastAsia="宋体"/>
        <w:lang w:val="en-US" w:eastAsia="zh-CN"/>
      </w:rPr>
      <w:t>旺登统计公司</w:t>
    </w:r>
  </w:p>
  <w:bookmarkEnd w:id="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1646F"/>
    <w:multiLevelType w:val="multilevel"/>
    <w:tmpl w:val="1D51646F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ind w:left="1134" w:hanging="261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31E55029"/>
    <w:multiLevelType w:val="multilevel"/>
    <w:tmpl w:val="31E55029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NjJhNjBiNTE3NDljNDc3YzY3OWRmZDhkMGMzZTgifQ=="/>
  </w:docVars>
  <w:rsids>
    <w:rsidRoot w:val="00B63A49"/>
    <w:rsid w:val="00017D0B"/>
    <w:rsid w:val="000938B9"/>
    <w:rsid w:val="000B41C9"/>
    <w:rsid w:val="000D46B6"/>
    <w:rsid w:val="00104299"/>
    <w:rsid w:val="001153E4"/>
    <w:rsid w:val="0013099D"/>
    <w:rsid w:val="00130D64"/>
    <w:rsid w:val="001353B4"/>
    <w:rsid w:val="001455BB"/>
    <w:rsid w:val="00160A34"/>
    <w:rsid w:val="00166D33"/>
    <w:rsid w:val="00172657"/>
    <w:rsid w:val="001770BC"/>
    <w:rsid w:val="00184745"/>
    <w:rsid w:val="001C6DD5"/>
    <w:rsid w:val="001D01F4"/>
    <w:rsid w:val="001E0021"/>
    <w:rsid w:val="001F2C66"/>
    <w:rsid w:val="002159BC"/>
    <w:rsid w:val="002413AF"/>
    <w:rsid w:val="0027610A"/>
    <w:rsid w:val="00293758"/>
    <w:rsid w:val="002939CC"/>
    <w:rsid w:val="002E1F5B"/>
    <w:rsid w:val="0031471D"/>
    <w:rsid w:val="00333F9F"/>
    <w:rsid w:val="00335D9D"/>
    <w:rsid w:val="003525A7"/>
    <w:rsid w:val="003723E8"/>
    <w:rsid w:val="00382FBD"/>
    <w:rsid w:val="003D3356"/>
    <w:rsid w:val="003F1EE9"/>
    <w:rsid w:val="0042799A"/>
    <w:rsid w:val="00435309"/>
    <w:rsid w:val="00436C9E"/>
    <w:rsid w:val="00455A9D"/>
    <w:rsid w:val="00462287"/>
    <w:rsid w:val="004838B9"/>
    <w:rsid w:val="00496827"/>
    <w:rsid w:val="004B1345"/>
    <w:rsid w:val="004C4862"/>
    <w:rsid w:val="004E6CE5"/>
    <w:rsid w:val="00504E90"/>
    <w:rsid w:val="005244DD"/>
    <w:rsid w:val="005324D6"/>
    <w:rsid w:val="00535868"/>
    <w:rsid w:val="005950C6"/>
    <w:rsid w:val="005A0D0C"/>
    <w:rsid w:val="005B26F8"/>
    <w:rsid w:val="005C183B"/>
    <w:rsid w:val="005C48EE"/>
    <w:rsid w:val="005D0ED8"/>
    <w:rsid w:val="005D12E4"/>
    <w:rsid w:val="005D3638"/>
    <w:rsid w:val="005F0F1F"/>
    <w:rsid w:val="006015DF"/>
    <w:rsid w:val="00604701"/>
    <w:rsid w:val="00613303"/>
    <w:rsid w:val="006166A8"/>
    <w:rsid w:val="00625313"/>
    <w:rsid w:val="00635984"/>
    <w:rsid w:val="00647D13"/>
    <w:rsid w:val="006808BF"/>
    <w:rsid w:val="006810E6"/>
    <w:rsid w:val="006869EA"/>
    <w:rsid w:val="0068707F"/>
    <w:rsid w:val="00693A85"/>
    <w:rsid w:val="006E1519"/>
    <w:rsid w:val="006F67AB"/>
    <w:rsid w:val="007079EA"/>
    <w:rsid w:val="00714C4A"/>
    <w:rsid w:val="007255EC"/>
    <w:rsid w:val="00725C92"/>
    <w:rsid w:val="00740670"/>
    <w:rsid w:val="00740FFD"/>
    <w:rsid w:val="0075449B"/>
    <w:rsid w:val="00771104"/>
    <w:rsid w:val="007740BB"/>
    <w:rsid w:val="00782FE5"/>
    <w:rsid w:val="0078742F"/>
    <w:rsid w:val="007A251A"/>
    <w:rsid w:val="007B0EF3"/>
    <w:rsid w:val="007B5BDD"/>
    <w:rsid w:val="007C5AAC"/>
    <w:rsid w:val="007E0A53"/>
    <w:rsid w:val="007E0B91"/>
    <w:rsid w:val="007E1450"/>
    <w:rsid w:val="007E649A"/>
    <w:rsid w:val="008159BE"/>
    <w:rsid w:val="00867517"/>
    <w:rsid w:val="008805DD"/>
    <w:rsid w:val="0089087E"/>
    <w:rsid w:val="008912E6"/>
    <w:rsid w:val="008963D6"/>
    <w:rsid w:val="008A12F7"/>
    <w:rsid w:val="008B1CD9"/>
    <w:rsid w:val="008B4696"/>
    <w:rsid w:val="008D11C5"/>
    <w:rsid w:val="0090103F"/>
    <w:rsid w:val="009326D4"/>
    <w:rsid w:val="00941B22"/>
    <w:rsid w:val="00943BC0"/>
    <w:rsid w:val="00967894"/>
    <w:rsid w:val="009723CE"/>
    <w:rsid w:val="00974D53"/>
    <w:rsid w:val="009750DE"/>
    <w:rsid w:val="00975D1A"/>
    <w:rsid w:val="009C0883"/>
    <w:rsid w:val="009C71FC"/>
    <w:rsid w:val="009D34D9"/>
    <w:rsid w:val="00A054C8"/>
    <w:rsid w:val="00A46669"/>
    <w:rsid w:val="00A50E85"/>
    <w:rsid w:val="00A57972"/>
    <w:rsid w:val="00A72A70"/>
    <w:rsid w:val="00A76119"/>
    <w:rsid w:val="00A76B47"/>
    <w:rsid w:val="00A92CC2"/>
    <w:rsid w:val="00AA07C2"/>
    <w:rsid w:val="00AB60DA"/>
    <w:rsid w:val="00AC5571"/>
    <w:rsid w:val="00AD7205"/>
    <w:rsid w:val="00AF29BE"/>
    <w:rsid w:val="00AF5064"/>
    <w:rsid w:val="00AF5446"/>
    <w:rsid w:val="00AF76C0"/>
    <w:rsid w:val="00B1369D"/>
    <w:rsid w:val="00B15F85"/>
    <w:rsid w:val="00B34EAF"/>
    <w:rsid w:val="00B451F9"/>
    <w:rsid w:val="00B45713"/>
    <w:rsid w:val="00B54331"/>
    <w:rsid w:val="00B54813"/>
    <w:rsid w:val="00B573CB"/>
    <w:rsid w:val="00B615DC"/>
    <w:rsid w:val="00B63A49"/>
    <w:rsid w:val="00B727C4"/>
    <w:rsid w:val="00B756AD"/>
    <w:rsid w:val="00BA0174"/>
    <w:rsid w:val="00BB15E4"/>
    <w:rsid w:val="00BB5F86"/>
    <w:rsid w:val="00BC02AC"/>
    <w:rsid w:val="00BD1E28"/>
    <w:rsid w:val="00BF5AC0"/>
    <w:rsid w:val="00BF771B"/>
    <w:rsid w:val="00C03242"/>
    <w:rsid w:val="00C10D7E"/>
    <w:rsid w:val="00C35AC1"/>
    <w:rsid w:val="00C51B37"/>
    <w:rsid w:val="00C62213"/>
    <w:rsid w:val="00C62755"/>
    <w:rsid w:val="00C63D6E"/>
    <w:rsid w:val="00C86255"/>
    <w:rsid w:val="00C9724C"/>
    <w:rsid w:val="00CC6892"/>
    <w:rsid w:val="00CD553A"/>
    <w:rsid w:val="00CE4B79"/>
    <w:rsid w:val="00CE753A"/>
    <w:rsid w:val="00CF0A85"/>
    <w:rsid w:val="00CF1190"/>
    <w:rsid w:val="00D2406C"/>
    <w:rsid w:val="00D35BBB"/>
    <w:rsid w:val="00D5266A"/>
    <w:rsid w:val="00D74BDB"/>
    <w:rsid w:val="00D75179"/>
    <w:rsid w:val="00D81E5D"/>
    <w:rsid w:val="00DB22E7"/>
    <w:rsid w:val="00DB796C"/>
    <w:rsid w:val="00DE4778"/>
    <w:rsid w:val="00DE6DBC"/>
    <w:rsid w:val="00DF2B17"/>
    <w:rsid w:val="00E0289E"/>
    <w:rsid w:val="00E06EEB"/>
    <w:rsid w:val="00E07E2E"/>
    <w:rsid w:val="00E22B62"/>
    <w:rsid w:val="00E26C7F"/>
    <w:rsid w:val="00E47DCE"/>
    <w:rsid w:val="00E61DDD"/>
    <w:rsid w:val="00E63181"/>
    <w:rsid w:val="00E657B4"/>
    <w:rsid w:val="00E85214"/>
    <w:rsid w:val="00ED5BBD"/>
    <w:rsid w:val="00ED6F75"/>
    <w:rsid w:val="00EF40F8"/>
    <w:rsid w:val="00EF5E90"/>
    <w:rsid w:val="00F033CC"/>
    <w:rsid w:val="00F054CB"/>
    <w:rsid w:val="00F220E3"/>
    <w:rsid w:val="00F35202"/>
    <w:rsid w:val="00F45DF3"/>
    <w:rsid w:val="00F72566"/>
    <w:rsid w:val="00F77046"/>
    <w:rsid w:val="00F844F1"/>
    <w:rsid w:val="00FC1A17"/>
    <w:rsid w:val="00FE01C8"/>
    <w:rsid w:val="00FE0EA2"/>
    <w:rsid w:val="00FF2D97"/>
    <w:rsid w:val="018E2B21"/>
    <w:rsid w:val="025A529E"/>
    <w:rsid w:val="04B269AC"/>
    <w:rsid w:val="07212752"/>
    <w:rsid w:val="0C060244"/>
    <w:rsid w:val="0C271B96"/>
    <w:rsid w:val="0D935B07"/>
    <w:rsid w:val="0DAB4BFF"/>
    <w:rsid w:val="0E3A084F"/>
    <w:rsid w:val="0F8E56D6"/>
    <w:rsid w:val="0F935E3D"/>
    <w:rsid w:val="107F4121"/>
    <w:rsid w:val="117B16A4"/>
    <w:rsid w:val="14DB2822"/>
    <w:rsid w:val="185E2043"/>
    <w:rsid w:val="18622CA6"/>
    <w:rsid w:val="19C72DC1"/>
    <w:rsid w:val="1A4A57A0"/>
    <w:rsid w:val="1BFB15F2"/>
    <w:rsid w:val="1EA1731E"/>
    <w:rsid w:val="1F700568"/>
    <w:rsid w:val="1F7E2581"/>
    <w:rsid w:val="1FA87B6B"/>
    <w:rsid w:val="231853DA"/>
    <w:rsid w:val="23FD3268"/>
    <w:rsid w:val="24E16A49"/>
    <w:rsid w:val="26485289"/>
    <w:rsid w:val="28B46C06"/>
    <w:rsid w:val="28FD7BB9"/>
    <w:rsid w:val="290D027E"/>
    <w:rsid w:val="2A4768A8"/>
    <w:rsid w:val="2AC46EA9"/>
    <w:rsid w:val="3138414C"/>
    <w:rsid w:val="31A517E2"/>
    <w:rsid w:val="323239A5"/>
    <w:rsid w:val="32831AAB"/>
    <w:rsid w:val="332350B4"/>
    <w:rsid w:val="33863895"/>
    <w:rsid w:val="33AF40BA"/>
    <w:rsid w:val="34712338"/>
    <w:rsid w:val="34B725AB"/>
    <w:rsid w:val="35417A73"/>
    <w:rsid w:val="354457B6"/>
    <w:rsid w:val="38417D8A"/>
    <w:rsid w:val="3A636CB2"/>
    <w:rsid w:val="3D712EC0"/>
    <w:rsid w:val="3F185CE9"/>
    <w:rsid w:val="405526F7"/>
    <w:rsid w:val="4C910E89"/>
    <w:rsid w:val="4D4D150B"/>
    <w:rsid w:val="4D560F72"/>
    <w:rsid w:val="4E633E36"/>
    <w:rsid w:val="4E946A0E"/>
    <w:rsid w:val="508A593E"/>
    <w:rsid w:val="53CE651E"/>
    <w:rsid w:val="57255EA9"/>
    <w:rsid w:val="575926CA"/>
    <w:rsid w:val="58C47EF0"/>
    <w:rsid w:val="59DF58E2"/>
    <w:rsid w:val="5D634635"/>
    <w:rsid w:val="5FD30547"/>
    <w:rsid w:val="619D5782"/>
    <w:rsid w:val="61BE417D"/>
    <w:rsid w:val="623B0DD0"/>
    <w:rsid w:val="64524F4A"/>
    <w:rsid w:val="663B12B4"/>
    <w:rsid w:val="6726452A"/>
    <w:rsid w:val="679D361D"/>
    <w:rsid w:val="684B418A"/>
    <w:rsid w:val="6B4E646B"/>
    <w:rsid w:val="6D0A4613"/>
    <w:rsid w:val="6F75328C"/>
    <w:rsid w:val="6FCF56A0"/>
    <w:rsid w:val="71ED62B2"/>
    <w:rsid w:val="743A223B"/>
    <w:rsid w:val="75343EBF"/>
    <w:rsid w:val="7588717A"/>
    <w:rsid w:val="759F78C3"/>
    <w:rsid w:val="75C31803"/>
    <w:rsid w:val="77C74EAF"/>
    <w:rsid w:val="7F8B67AD"/>
    <w:rsid w:val="7F8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1"/>
    <w:qFormat/>
    <w:uiPriority w:val="0"/>
    <w:pPr>
      <w:widowControl/>
      <w:jc w:val="right"/>
    </w:pPr>
    <w:rPr>
      <w:rFonts w:ascii="Times New Roman" w:hAnsi="Times New Roman" w:eastAsia="標楷體"/>
      <w:spacing w:val="405"/>
      <w:kern w:val="0"/>
      <w:sz w:val="28"/>
      <w:szCs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rFonts w:ascii="Cambria" w:hAnsi="Cambria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TML Preformatted"/>
    <w:basedOn w:val="1"/>
    <w:link w:val="2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細明體" w:eastAsia="細明體" w:cs="細明體"/>
      <w:kern w:val="0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8">
    <w:name w:val="Title"/>
    <w:basedOn w:val="1"/>
    <w:link w:val="30"/>
    <w:qFormat/>
    <w:uiPriority w:val="0"/>
    <w:pPr>
      <w:widowControl/>
      <w:jc w:val="center"/>
    </w:pPr>
    <w:rPr>
      <w:rFonts w:ascii="Times New Roman" w:hAnsi="Times New Roman"/>
      <w:b/>
      <w:kern w:val="0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4">
    <w:name w:val="頁首 字元"/>
    <w:link w:val="5"/>
    <w:qFormat/>
    <w:uiPriority w:val="99"/>
    <w:rPr>
      <w:sz w:val="20"/>
      <w:szCs w:val="20"/>
    </w:rPr>
  </w:style>
  <w:style w:type="character" w:customStyle="1" w:styleId="15">
    <w:name w:val="頁尾 字元"/>
    <w:link w:val="4"/>
    <w:qFormat/>
    <w:uiPriority w:val="99"/>
    <w:rPr>
      <w:sz w:val="20"/>
      <w:szCs w:val="20"/>
    </w:rPr>
  </w:style>
  <w:style w:type="character" w:customStyle="1" w:styleId="16">
    <w:name w:val="註解方塊文字 字元"/>
    <w:link w:val="3"/>
    <w:semiHidden/>
    <w:qFormat/>
    <w:uiPriority w:val="99"/>
    <w:rPr>
      <w:rFonts w:ascii="Cambria" w:hAnsi="Cambria" w:eastAsia="PMingLiU" w:cs="Times New Roman"/>
      <w:sz w:val="18"/>
      <w:szCs w:val="18"/>
    </w:rPr>
  </w:style>
  <w:style w:type="character" w:customStyle="1" w:styleId="17">
    <w:name w:val="mail_head_subject_main_word1"/>
    <w:basedOn w:val="11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highlight"/>
    <w:basedOn w:val="11"/>
    <w:qFormat/>
    <w:uiPriority w:val="0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PMingLiU" w:cs="Arial"/>
      <w:color w:val="000000"/>
      <w:sz w:val="24"/>
      <w:szCs w:val="24"/>
      <w:lang w:val="en-US" w:eastAsia="zh-CN" w:bidi="ar-SA"/>
    </w:rPr>
  </w:style>
  <w:style w:type="paragraph" w:customStyle="1" w:styleId="21">
    <w:name w:val="標題1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Cs w:val="24"/>
      <w:lang w:eastAsia="zh-CN"/>
    </w:rPr>
  </w:style>
  <w:style w:type="paragraph" w:customStyle="1" w:styleId="22">
    <w:name w:val="desc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Cs w:val="24"/>
      <w:lang w:eastAsia="zh-CN"/>
    </w:rPr>
  </w:style>
  <w:style w:type="paragraph" w:customStyle="1" w:styleId="23">
    <w:name w:val="details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Cs w:val="24"/>
      <w:lang w:eastAsia="zh-CN"/>
    </w:rPr>
  </w:style>
  <w:style w:type="character" w:customStyle="1" w:styleId="24">
    <w:name w:val="jrnl"/>
    <w:basedOn w:val="11"/>
    <w:qFormat/>
    <w:uiPriority w:val="0"/>
  </w:style>
  <w:style w:type="character" w:customStyle="1" w:styleId="25">
    <w:name w:val="HTML 預設格式 字元"/>
    <w:link w:val="6"/>
    <w:qFormat/>
    <w:uiPriority w:val="99"/>
    <w:rPr>
      <w:rFonts w:ascii="細明體" w:hAnsi="細明體" w:eastAsia="細明體" w:cs="細明體"/>
      <w:sz w:val="24"/>
      <w:szCs w:val="24"/>
    </w:rPr>
  </w:style>
  <w:style w:type="paragraph" w:customStyle="1" w:styleId="26">
    <w:name w:val="0.章"/>
    <w:basedOn w:val="1"/>
    <w:link w:val="28"/>
    <w:qFormat/>
    <w:uiPriority w:val="0"/>
    <w:pPr>
      <w:widowControl/>
      <w:adjustRightInd w:val="0"/>
      <w:snapToGrid w:val="0"/>
      <w:spacing w:before="100" w:beforeLines="100" w:after="100" w:afterLines="100"/>
      <w:jc w:val="both"/>
    </w:pPr>
    <w:rPr>
      <w:rFonts w:ascii="Times New Roman" w:hAnsi="Times New Roman" w:eastAsia="宋体"/>
      <w:b/>
      <w:i/>
      <w:kern w:val="0"/>
      <w:sz w:val="30"/>
      <w:szCs w:val="30"/>
      <w:u w:val="single"/>
    </w:rPr>
  </w:style>
  <w:style w:type="paragraph" w:customStyle="1" w:styleId="27">
    <w:name w:val="1.節"/>
    <w:basedOn w:val="1"/>
    <w:link w:val="29"/>
    <w:qFormat/>
    <w:uiPriority w:val="0"/>
    <w:pPr>
      <w:widowControl/>
      <w:adjustRightInd w:val="0"/>
      <w:snapToGrid w:val="0"/>
      <w:spacing w:before="50" w:beforeLines="50" w:after="50" w:afterLines="50"/>
      <w:jc w:val="both"/>
    </w:pPr>
    <w:rPr>
      <w:rFonts w:ascii="Times New Roman" w:hAnsi="Times New Roman" w:eastAsia="宋体"/>
      <w:i/>
      <w:kern w:val="0"/>
      <w:szCs w:val="24"/>
      <w:u w:val="single"/>
    </w:rPr>
  </w:style>
  <w:style w:type="character" w:customStyle="1" w:styleId="28">
    <w:name w:val="0.章 字元"/>
    <w:link w:val="26"/>
    <w:qFormat/>
    <w:uiPriority w:val="0"/>
    <w:rPr>
      <w:rFonts w:ascii="Times New Roman" w:hAnsi="Times New Roman" w:eastAsia="宋体"/>
      <w:b/>
      <w:i/>
      <w:sz w:val="30"/>
      <w:szCs w:val="30"/>
      <w:u w:val="single"/>
    </w:rPr>
  </w:style>
  <w:style w:type="character" w:customStyle="1" w:styleId="29">
    <w:name w:val="1.節 字元"/>
    <w:link w:val="27"/>
    <w:qFormat/>
    <w:uiPriority w:val="0"/>
    <w:rPr>
      <w:rFonts w:ascii="Times New Roman" w:hAnsi="Times New Roman" w:eastAsia="宋体"/>
      <w:i/>
      <w:sz w:val="24"/>
      <w:szCs w:val="24"/>
      <w:u w:val="single"/>
    </w:rPr>
  </w:style>
  <w:style w:type="character" w:customStyle="1" w:styleId="30">
    <w:name w:val="標題 字元"/>
    <w:link w:val="8"/>
    <w:qFormat/>
    <w:uiPriority w:val="0"/>
    <w:rPr>
      <w:rFonts w:ascii="Times New Roman" w:hAnsi="Times New Roman"/>
      <w:b/>
      <w:sz w:val="24"/>
      <w:szCs w:val="24"/>
    </w:rPr>
  </w:style>
  <w:style w:type="character" w:customStyle="1" w:styleId="31">
    <w:name w:val="日期 字元"/>
    <w:link w:val="2"/>
    <w:qFormat/>
    <w:uiPriority w:val="0"/>
    <w:rPr>
      <w:rFonts w:ascii="Times New Roman" w:hAnsi="Times New Roman" w:eastAsia="標楷體"/>
      <w:spacing w:val="405"/>
      <w:sz w:val="28"/>
      <w:szCs w:val="24"/>
    </w:rPr>
  </w:style>
  <w:style w:type="character" w:styleId="32">
    <w:name w:val="Placeholder Text"/>
    <w:basedOn w:val="11"/>
    <w:semiHidden/>
    <w:qFormat/>
    <w:uiPriority w:val="99"/>
    <w:rPr>
      <w:color w:val="808080"/>
    </w:rPr>
  </w:style>
  <w:style w:type="character" w:customStyle="1" w:styleId="33">
    <w:name w:val="e.g. Cover letter"/>
    <w:basedOn w:val="11"/>
    <w:qFormat/>
    <w:uiPriority w:val="1"/>
  </w:style>
  <w:style w:type="table" w:customStyle="1" w:styleId="34">
    <w:name w:val="Grid Table 1 Light"/>
    <w:basedOn w:val="9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74;&#35745;&#25991;&#20214;\&#32593;&#31449;\SCI\&#34920;&#38957;&#31684;&#20363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9C9759C8A064C8E9552A78B10C9D67E"/>
        <w:style w:val="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4F866C-F96D-4E85-AC88-347913D33FA3}"/>
      </w:docPartPr>
      <w:docPartBody>
        <w:p>
          <w:pPr>
            <w:pStyle w:val="20"/>
            <w:ind w:firstLine="400"/>
          </w:pPr>
          <w:r>
            <w:rPr>
              <w:rStyle w:val="4"/>
              <w:rFonts w:hint="eastAsia"/>
              <w:sz w:val="20"/>
            </w:rPr>
            <w:t>按一下這裡以輸入文字。</w:t>
          </w:r>
        </w:p>
      </w:docPartBody>
    </w:docPart>
    <w:docPart>
      <w:docPartPr>
        <w:name w:val="D019A0CD399D4EC8982EA1252EC65D23"/>
        <w:style w:val="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BFE2E4-B069-4866-981F-A14ED51DF58A}"/>
      </w:docPartPr>
      <w:docPartBody>
        <w:p>
          <w:pPr>
            <w:pStyle w:val="42"/>
          </w:pPr>
          <w:r>
            <w:rPr>
              <w:rStyle w:val="4"/>
              <w:rFonts w:hint="eastAsia"/>
              <w:sz w:val="20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B4"/>
    <w:rsid w:val="00034B14"/>
    <w:rsid w:val="000C495A"/>
    <w:rsid w:val="001F35DB"/>
    <w:rsid w:val="00211DC8"/>
    <w:rsid w:val="002224E7"/>
    <w:rsid w:val="003C0EF7"/>
    <w:rsid w:val="004B2E38"/>
    <w:rsid w:val="004F6AA0"/>
    <w:rsid w:val="0055535F"/>
    <w:rsid w:val="005836B4"/>
    <w:rsid w:val="00600EAD"/>
    <w:rsid w:val="00621845"/>
    <w:rsid w:val="00671D9F"/>
    <w:rsid w:val="007517B8"/>
    <w:rsid w:val="00871D38"/>
    <w:rsid w:val="008739C5"/>
    <w:rsid w:val="008E016C"/>
    <w:rsid w:val="009E2978"/>
    <w:rsid w:val="009F0E74"/>
    <w:rsid w:val="00A64281"/>
    <w:rsid w:val="00A66B8C"/>
    <w:rsid w:val="00C04B72"/>
    <w:rsid w:val="00D42CB3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character" w:customStyle="1" w:styleId="5">
    <w:name w:val="e.g. Cover letter"/>
    <w:basedOn w:val="2"/>
    <w:qFormat/>
    <w:uiPriority w:val="1"/>
  </w:style>
  <w:style w:type="paragraph" w:customStyle="1" w:styleId="6">
    <w:name w:val="DC92B4FEC316476FBCBB5F2BA698AC2C"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7">
    <w:name w:val="DC92B4FEC316476FBCBB5F2BA698AC2C1"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8">
    <w:name w:val="DC92B4FEC316476FBCBB5F2BA698AC2C2"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9">
    <w:name w:val="DC92B4FEC316476FBCBB5F2BA698AC2C3"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0">
    <w:name w:val="DC92B4FEC316476FBCBB5F2BA698AC2C4"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1">
    <w:name w:val="DC92B4FEC316476FBCBB5F2BA698AC2C5"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2">
    <w:name w:val="8BB50A71AD094B008F85474B3C09698F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3">
    <w:name w:val="DC92B4FEC316476FBCBB5F2BA698AC2C6"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4">
    <w:name w:val="8BB50A71AD094B008F85474B3C09698F1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5">
    <w:name w:val="DC92B4FEC316476FBCBB5F2BA698AC2C7"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6">
    <w:name w:val="C9C9759C8A064C8E9552A78B10C9D67E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17">
    <w:name w:val="C9C9759C8A064C8E9552A78B10C9D67E1"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8">
    <w:name w:val="8BB50A71AD094B008F85474B3C09698F2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9">
    <w:name w:val="F39865E6E487438AB195C7ED2516E723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20">
    <w:name w:val="C9C9759C8A064C8E9552A78B10C9D67E2"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21">
    <w:name w:val="8BB50A71AD094B008F85474B3C09698F3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22">
    <w:name w:val="EBA102ADA0BC42AB962BBBE31895D47F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3">
    <w:name w:val="23B2119EDA9945A6A1861B8E49783EE8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4">
    <w:name w:val="4A776B49438542B2B4145AA3499483B0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5">
    <w:name w:val="98F7E8B7BC004687B06EF0B5496F1B1D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6">
    <w:name w:val="FEC81CF84CA6458E9B8C030D7CF3956B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7">
    <w:name w:val="92DFFC3F111047509972CECEDCE8FDA3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8">
    <w:name w:val="0ABCB6883F6F400F96B97DFEF3B451C1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9">
    <w:name w:val="CF716722CAD84AD7B6C1A501ACCA5C97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0">
    <w:name w:val="B23009CFF3CE45D4AF5984670B69177C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1">
    <w:name w:val="44E83B20BA1C4B93A66757B9C1492B75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2">
    <w:name w:val="0B049AF285B748128A9EC934F2C1C6B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3">
    <w:name w:val="D511CF79AA1A48E58EC3CF1EC69D958D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4">
    <w:name w:val="9A5C16875A214169A7D9589A8790D657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5">
    <w:name w:val="A7F2BCBF594B47BAB6D6A891CDF3C4CD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6">
    <w:name w:val="03298A3645D24731AB0ADE8D6C2DCF10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7">
    <w:name w:val="258885D27DDD4238BF13FE41CB9351E7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8">
    <w:name w:val="8DFCDAC7688743F781E7E861268A1B76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9">
    <w:name w:val="7205035CDC494646A2ED2E83B1F1748B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0">
    <w:name w:val="2AE4303457EA4E4DA3660A9908FD953C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1">
    <w:name w:val="B0D75823554F481BBDFD11C9371485BA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2">
    <w:name w:val="D019A0CD399D4EC8982EA1252EC65D23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3">
    <w:name w:val="AE1B4A17D8EA4A2DAA32C28F84652B41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4">
    <w:name w:val="39F289AE1C9348D7A799982ECDB4EA49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5">
    <w:name w:val="6934A1CF8DE04ECDB0321A0277EE2F73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6">
    <w:name w:val="CFF503CCEFC64C6FB0F67B06D4C39210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7">
    <w:name w:val="E906FE6FEDA342E68DEBA4FC004C1CCE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8">
    <w:name w:val="F2B3ACE6CFCD4EE0976312CC3D92093A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114DD-7C2D-491D-8943-A93DC58F20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表頭範例.dot</Template>
  <Company>Microsoft</Company>
  <Pages>2</Pages>
  <Words>833</Words>
  <Characters>1064</Characters>
  <Lines>7</Lines>
  <Paragraphs>2</Paragraphs>
  <TotalTime>5</TotalTime>
  <ScaleCrop>false</ScaleCrop>
  <LinksUpToDate>false</LinksUpToDate>
  <CharactersWithSpaces>1165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2019-03-25T07:38:00Z</dcterms:created>
  <dc:creator>luobo</dc:creator>
  <cp:lastModifiedBy>ceo@890.cn</cp:lastModifiedBy>
  <cp:lastPrinted>2019-03-25T09:47:00Z</cp:lastPrinted>
  <dcterms:modified xsi:type="dcterms:W3CDTF">2023-09-18T08:09:02Z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352FD9CFBEFF4D74A93343B228EB0182_13</vt:lpwstr>
  </property>
</Properties>
</file>